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645EC" w14:textId="77777777" w:rsidR="002B1328" w:rsidRPr="00061B07" w:rsidRDefault="002B1328" w:rsidP="002B1328">
      <w:pPr>
        <w:jc w:val="center"/>
        <w:rPr>
          <w:b/>
          <w:i/>
          <w:sz w:val="22"/>
          <w:szCs w:val="22"/>
        </w:rPr>
      </w:pPr>
      <w:r w:rsidRPr="00061B07">
        <w:rPr>
          <w:b/>
          <w:i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FCB771F" wp14:editId="4BA5D22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400175" cy="1400175"/>
            <wp:effectExtent l="0" t="0" r="9525" b="9525"/>
            <wp:wrapTight wrapText="bothSides">
              <wp:wrapPolygon edited="0">
                <wp:start x="0" y="0"/>
                <wp:lineTo x="0" y="21453"/>
                <wp:lineTo x="21453" y="21453"/>
                <wp:lineTo x="21453" y="0"/>
                <wp:lineTo x="0" y="0"/>
              </wp:wrapPolygon>
            </wp:wrapTight>
            <wp:docPr id="1759822593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822593" name="Picture 1" descr="A logo for a compan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1B07">
        <w:rPr>
          <w:b/>
          <w:i/>
          <w:sz w:val="22"/>
          <w:szCs w:val="22"/>
        </w:rPr>
        <w:t>Maryland Agricultural and Resource-Based Industry Development Corporation</w:t>
      </w:r>
    </w:p>
    <w:p w14:paraId="05F53D30" w14:textId="77777777" w:rsidR="002B1328" w:rsidRPr="00061B07" w:rsidRDefault="002B1328" w:rsidP="002B1328">
      <w:pPr>
        <w:jc w:val="center"/>
        <w:rPr>
          <w:b/>
          <w:sz w:val="22"/>
          <w:szCs w:val="22"/>
        </w:rPr>
      </w:pPr>
      <w:r w:rsidRPr="00061B07">
        <w:rPr>
          <w:b/>
          <w:sz w:val="22"/>
          <w:szCs w:val="22"/>
        </w:rPr>
        <w:br/>
        <w:t>Meeting of the Board of Directors</w:t>
      </w:r>
      <w:r w:rsidRPr="00061B07">
        <w:rPr>
          <w:b/>
          <w:sz w:val="22"/>
          <w:szCs w:val="22"/>
        </w:rPr>
        <w:br/>
      </w:r>
    </w:p>
    <w:p w14:paraId="2C3914BC" w14:textId="1FD8738E" w:rsidR="002B1328" w:rsidRPr="00061B07" w:rsidRDefault="00142012" w:rsidP="002B1328">
      <w:pPr>
        <w:jc w:val="center"/>
        <w:rPr>
          <w:b/>
          <w:sz w:val="22"/>
          <w:szCs w:val="22"/>
        </w:rPr>
      </w:pPr>
      <w:r w:rsidRPr="00061B07">
        <w:rPr>
          <w:b/>
          <w:sz w:val="22"/>
          <w:szCs w:val="22"/>
        </w:rPr>
        <w:t>T</w:t>
      </w:r>
      <w:r w:rsidR="00B620F7" w:rsidRPr="00061B07">
        <w:rPr>
          <w:b/>
          <w:sz w:val="22"/>
          <w:szCs w:val="22"/>
        </w:rPr>
        <w:t>uesday, February 10, 2026</w:t>
      </w:r>
      <w:r w:rsidR="002B1328" w:rsidRPr="00061B07">
        <w:rPr>
          <w:b/>
          <w:sz w:val="22"/>
          <w:szCs w:val="22"/>
        </w:rPr>
        <w:t xml:space="preserve"> (10:00 a.m. to 1:</w:t>
      </w:r>
      <w:r w:rsidR="00F77001" w:rsidRPr="00061B07">
        <w:rPr>
          <w:b/>
          <w:sz w:val="22"/>
          <w:szCs w:val="22"/>
        </w:rPr>
        <w:t>0</w:t>
      </w:r>
      <w:r w:rsidR="002B1328" w:rsidRPr="00061B07">
        <w:rPr>
          <w:b/>
          <w:sz w:val="22"/>
          <w:szCs w:val="22"/>
        </w:rPr>
        <w:t>0 p.m.)</w:t>
      </w:r>
    </w:p>
    <w:p w14:paraId="24DD2FEA" w14:textId="77777777" w:rsidR="002B1328" w:rsidRPr="00061B07" w:rsidRDefault="002B1328" w:rsidP="002B1328">
      <w:pPr>
        <w:jc w:val="center"/>
        <w:rPr>
          <w:b/>
          <w:sz w:val="22"/>
          <w:szCs w:val="22"/>
          <w:u w:val="single"/>
        </w:rPr>
      </w:pPr>
      <w:r w:rsidRPr="00061B07">
        <w:rPr>
          <w:sz w:val="22"/>
          <w:szCs w:val="22"/>
        </w:rPr>
        <w:t xml:space="preserve">Virtual Conference Call Via Zoom </w:t>
      </w:r>
    </w:p>
    <w:p w14:paraId="5483DFA6" w14:textId="77777777" w:rsidR="002B1328" w:rsidRPr="00061B07" w:rsidRDefault="002B1328" w:rsidP="002B1328">
      <w:pPr>
        <w:jc w:val="center"/>
        <w:rPr>
          <w:b/>
          <w:sz w:val="22"/>
          <w:szCs w:val="22"/>
          <w:u w:val="single"/>
        </w:rPr>
      </w:pPr>
    </w:p>
    <w:p w14:paraId="6227D39F" w14:textId="62F64F3F" w:rsidR="002B1328" w:rsidRPr="00061B07" w:rsidRDefault="002B1328" w:rsidP="002B1328">
      <w:pPr>
        <w:jc w:val="center"/>
        <w:rPr>
          <w:b/>
          <w:sz w:val="22"/>
          <w:szCs w:val="22"/>
          <w:u w:val="single"/>
        </w:rPr>
      </w:pPr>
      <w:r w:rsidRPr="00061B07">
        <w:rPr>
          <w:b/>
          <w:sz w:val="22"/>
          <w:szCs w:val="22"/>
          <w:u w:val="single"/>
        </w:rPr>
        <w:t xml:space="preserve">OPEN SESSION </w:t>
      </w:r>
      <w:r w:rsidR="006A4B86" w:rsidRPr="00061B07">
        <w:rPr>
          <w:b/>
          <w:sz w:val="22"/>
          <w:szCs w:val="22"/>
          <w:u w:val="single"/>
        </w:rPr>
        <w:t>MINUTES</w:t>
      </w:r>
    </w:p>
    <w:p w14:paraId="62591BFF" w14:textId="77777777" w:rsidR="0045264A" w:rsidRDefault="0045264A" w:rsidP="006A4B86">
      <w:pPr>
        <w:pStyle w:val="Default"/>
        <w:rPr>
          <w:b/>
          <w:bCs/>
          <w:sz w:val="22"/>
          <w:szCs w:val="22"/>
        </w:rPr>
      </w:pPr>
    </w:p>
    <w:p w14:paraId="7F7F8ED6" w14:textId="3EE13FCB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b/>
          <w:bCs/>
          <w:sz w:val="22"/>
          <w:szCs w:val="22"/>
        </w:rPr>
        <w:t xml:space="preserve">Members Present: </w:t>
      </w:r>
    </w:p>
    <w:p w14:paraId="5B979A9B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Mr. A.C. Alrey, Business &amp; Community Advocate </w:t>
      </w:r>
    </w:p>
    <w:p w14:paraId="621317AE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Ms. Victoria Brown, Owner, Shop Cove Aquaculture, LLC </w:t>
      </w:r>
    </w:p>
    <w:p w14:paraId="11805338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Ms. Mary Shank Creek (Chair), Owner, Palmyra Farm Ayrshires &amp; Holsteins </w:t>
      </w:r>
    </w:p>
    <w:p w14:paraId="03053921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Ms. Charlotte Davis, Executive Director, Rural Maryland Council </w:t>
      </w:r>
    </w:p>
    <w:p w14:paraId="7A6D59C9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Mr. Paul Goeringer, Esq., Principal Faculty Specialist and Extension Legal Specialist, University of Maryland Department of Agricultural and Resource Economics </w:t>
      </w:r>
    </w:p>
    <w:p w14:paraId="501A7A11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Mr. John Jastrzembski (Vice Chair), Vice-Chair, Regional Business Developer – Northern Virginia, Davey Business Development Team, The Davy Tree Expert </w:t>
      </w:r>
    </w:p>
    <w:p w14:paraId="22C9CD4C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Ms. Phyllis Kilby, Former Owner, Kilby Creamery </w:t>
      </w:r>
    </w:p>
    <w:p w14:paraId="32D59E66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Dr. Jinhee Kim, Associate Dean &amp; Associate Director, University of Maryland Extension </w:t>
      </w:r>
    </w:p>
    <w:p w14:paraId="482A74F6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Mr. Mark C. Krebs (Secretary/Treasurer), Retired Executive Vice President &amp; Chief Financial Officer, Farmers and Merchants Bank </w:t>
      </w:r>
    </w:p>
    <w:p w14:paraId="1FD5ED44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Ms. Sarah O’Herron, Owner, Black Ankle Vineyards </w:t>
      </w:r>
    </w:p>
    <w:p w14:paraId="6CFC12C1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Dr. Matthew Parker, Aquaculture Business Specialist, Interim Prince George’s County Extension Director, University of Maryland Extension, Prince George’s County Office </w:t>
      </w:r>
    </w:p>
    <w:p w14:paraId="1D687A24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Dr. Joseph Milone, Agricultural Programs Manager, Maryland Department of Commerce, </w:t>
      </w:r>
    </w:p>
    <w:p w14:paraId="4C226CA7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Mr. </w:t>
      </w:r>
      <w:proofErr w:type="spellStart"/>
      <w:r w:rsidRPr="00061B07">
        <w:rPr>
          <w:sz w:val="22"/>
          <w:szCs w:val="22"/>
        </w:rPr>
        <w:t>Berran</w:t>
      </w:r>
      <w:proofErr w:type="spellEnd"/>
      <w:r w:rsidRPr="00061B07">
        <w:rPr>
          <w:sz w:val="22"/>
          <w:szCs w:val="22"/>
        </w:rPr>
        <w:t xml:space="preserve"> Rogers, Project Director/Small Farm Coordinator, University of Maryland Eastern Shore </w:t>
      </w:r>
    </w:p>
    <w:p w14:paraId="5FAF17A3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Ms. Katie Zenk, Executive Director, Maryland Food Center Authority </w:t>
      </w:r>
    </w:p>
    <w:p w14:paraId="5B2AA14E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Ms. Paige Hargett, Agricultural Lending Manager, Horizon Farm Credit </w:t>
      </w:r>
    </w:p>
    <w:p w14:paraId="0D7B060E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Mr. Dan Rider, Forest Stewardship &amp; Utilization Program Manager, Maryland Department of Natural Resources Forest Service </w:t>
      </w:r>
    </w:p>
    <w:p w14:paraId="24341DDD" w14:textId="77777777" w:rsidR="006A4B86" w:rsidRPr="00061B07" w:rsidRDefault="006A4B86" w:rsidP="006A4B86">
      <w:pPr>
        <w:pStyle w:val="Default"/>
        <w:rPr>
          <w:sz w:val="22"/>
          <w:szCs w:val="22"/>
        </w:rPr>
      </w:pPr>
    </w:p>
    <w:p w14:paraId="43A3FCF6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b/>
          <w:bCs/>
          <w:sz w:val="22"/>
          <w:szCs w:val="22"/>
        </w:rPr>
        <w:t xml:space="preserve">Members Absent: </w:t>
      </w:r>
    </w:p>
    <w:p w14:paraId="052C33DA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Mr. Steve Connelly, Deputy Secretary, Maryland Department of Agriculture </w:t>
      </w:r>
    </w:p>
    <w:p w14:paraId="3279EB36" w14:textId="77777777" w:rsidR="006A4B86" w:rsidRPr="00061B07" w:rsidRDefault="006A4B86" w:rsidP="006A4B86">
      <w:pPr>
        <w:pStyle w:val="Default"/>
        <w:rPr>
          <w:b/>
          <w:bCs/>
          <w:sz w:val="22"/>
          <w:szCs w:val="22"/>
        </w:rPr>
      </w:pPr>
    </w:p>
    <w:p w14:paraId="515C85AF" w14:textId="6BDD9805" w:rsidR="006A4B86" w:rsidRPr="00061B07" w:rsidRDefault="006A4B86" w:rsidP="006A4B86">
      <w:pPr>
        <w:pStyle w:val="Default"/>
        <w:rPr>
          <w:b/>
          <w:bCs/>
          <w:sz w:val="22"/>
          <w:szCs w:val="22"/>
        </w:rPr>
      </w:pPr>
      <w:r w:rsidRPr="00061B07">
        <w:rPr>
          <w:b/>
          <w:bCs/>
          <w:sz w:val="22"/>
          <w:szCs w:val="22"/>
        </w:rPr>
        <w:t xml:space="preserve">Guest and Member Speakers: </w:t>
      </w:r>
    </w:p>
    <w:p w14:paraId="327AD77D" w14:textId="24EFCC1D" w:rsidR="006A4B86" w:rsidRPr="00061B07" w:rsidRDefault="006A4B86" w:rsidP="006A4B86">
      <w:pPr>
        <w:ind w:left="810" w:hanging="810"/>
        <w:rPr>
          <w:sz w:val="22"/>
          <w:szCs w:val="22"/>
        </w:rPr>
      </w:pPr>
      <w:r w:rsidRPr="00061B07">
        <w:rPr>
          <w:sz w:val="22"/>
          <w:szCs w:val="22"/>
        </w:rPr>
        <w:t>John Hickman, Director, and Caroline Pusey, Graduate Research Assistant, “BEACON” at Salisbury University</w:t>
      </w:r>
    </w:p>
    <w:p w14:paraId="6A48363E" w14:textId="681432FA" w:rsidR="006A4B86" w:rsidRPr="00061B07" w:rsidRDefault="006A4B86" w:rsidP="006A4B86">
      <w:pPr>
        <w:ind w:left="810" w:hanging="810"/>
        <w:rPr>
          <w:sz w:val="22"/>
          <w:szCs w:val="22"/>
        </w:rPr>
      </w:pPr>
      <w:r w:rsidRPr="00061B07">
        <w:rPr>
          <w:sz w:val="22"/>
          <w:szCs w:val="22"/>
        </w:rPr>
        <w:t xml:space="preserve">Charlotte Davis, Executive Director, Rural Maryland Council. Topic: Rural Health Transformation Program </w:t>
      </w:r>
    </w:p>
    <w:p w14:paraId="0D5A61E5" w14:textId="77777777" w:rsidR="006A4B86" w:rsidRPr="00061B07" w:rsidRDefault="006A4B86" w:rsidP="006A4B86">
      <w:pPr>
        <w:pStyle w:val="Default"/>
        <w:rPr>
          <w:b/>
          <w:bCs/>
          <w:sz w:val="22"/>
          <w:szCs w:val="22"/>
        </w:rPr>
      </w:pPr>
    </w:p>
    <w:p w14:paraId="411EBA12" w14:textId="064B2F18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b/>
          <w:bCs/>
          <w:sz w:val="22"/>
          <w:szCs w:val="22"/>
        </w:rPr>
        <w:t xml:space="preserve">Staff: </w:t>
      </w:r>
    </w:p>
    <w:p w14:paraId="52D50966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Mr. Steve McHenry, Executive Director </w:t>
      </w:r>
    </w:p>
    <w:p w14:paraId="51D6651F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Ms. Tina Wilkins, Senior Accounting Coordinator </w:t>
      </w:r>
    </w:p>
    <w:p w14:paraId="28F232A6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Ms. Stacy Kubofcik, Assistant Director </w:t>
      </w:r>
    </w:p>
    <w:p w14:paraId="6E8DE2B8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Ms. Jill Zarend, Communications Specialist </w:t>
      </w:r>
    </w:p>
    <w:p w14:paraId="543F9392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Ms. Allison Roe, Financial Programs Officer, and Program Coordinator </w:t>
      </w:r>
    </w:p>
    <w:p w14:paraId="61078457" w14:textId="5F8D54FB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>Ms. Britta</w:t>
      </w:r>
      <w:r w:rsidR="00BD5BB0">
        <w:rPr>
          <w:sz w:val="22"/>
          <w:szCs w:val="22"/>
        </w:rPr>
        <w:t>n</w:t>
      </w:r>
      <w:r w:rsidRPr="00061B07">
        <w:rPr>
          <w:sz w:val="22"/>
          <w:szCs w:val="22"/>
        </w:rPr>
        <w:t xml:space="preserve">y Rawlings, Financial Programs Specialist </w:t>
      </w:r>
    </w:p>
    <w:p w14:paraId="09A07741" w14:textId="09F94AD8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>Mr. Brian Cadden, Financial Programs Officer</w:t>
      </w:r>
    </w:p>
    <w:p w14:paraId="786CE1C8" w14:textId="77777777" w:rsidR="006A4B86" w:rsidRPr="00061B07" w:rsidRDefault="006A4B86" w:rsidP="006A4B86">
      <w:pPr>
        <w:pStyle w:val="Default"/>
        <w:rPr>
          <w:sz w:val="22"/>
          <w:szCs w:val="22"/>
        </w:rPr>
      </w:pPr>
      <w:r w:rsidRPr="00061B07">
        <w:rPr>
          <w:sz w:val="22"/>
          <w:szCs w:val="22"/>
        </w:rPr>
        <w:t xml:space="preserve">Mr. Munachi Nsofor, Assistant Attorney General, Office of the Attorney General (OAG), Department of Commerce </w:t>
      </w:r>
    </w:p>
    <w:p w14:paraId="0C461933" w14:textId="77777777" w:rsidR="006A4B86" w:rsidRPr="00061B07" w:rsidRDefault="006A4B86" w:rsidP="006A4B86">
      <w:pPr>
        <w:pStyle w:val="Default"/>
        <w:rPr>
          <w:b/>
          <w:bCs/>
          <w:sz w:val="22"/>
          <w:szCs w:val="22"/>
        </w:rPr>
      </w:pPr>
    </w:p>
    <w:p w14:paraId="383B0164" w14:textId="3554C126" w:rsidR="006A4B86" w:rsidRPr="00061B07" w:rsidRDefault="006A4B86" w:rsidP="006A4B86">
      <w:pPr>
        <w:pStyle w:val="Default"/>
        <w:rPr>
          <w:sz w:val="22"/>
          <w:szCs w:val="22"/>
          <w:u w:val="single"/>
        </w:rPr>
      </w:pPr>
      <w:r w:rsidRPr="00061B07">
        <w:rPr>
          <w:b/>
          <w:bCs/>
          <w:sz w:val="22"/>
          <w:szCs w:val="22"/>
          <w:u w:val="single"/>
        </w:rPr>
        <w:lastRenderedPageBreak/>
        <w:t xml:space="preserve">Call to Order </w:t>
      </w:r>
    </w:p>
    <w:p w14:paraId="5E19DF1B" w14:textId="329738C8" w:rsidR="00637337" w:rsidRPr="00061B07" w:rsidRDefault="006A4B86" w:rsidP="00637337">
      <w:pPr>
        <w:rPr>
          <w:sz w:val="22"/>
          <w:szCs w:val="22"/>
        </w:rPr>
      </w:pPr>
      <w:r w:rsidRPr="00061B07">
        <w:rPr>
          <w:sz w:val="22"/>
          <w:szCs w:val="22"/>
        </w:rPr>
        <w:t xml:space="preserve">Ms. </w:t>
      </w:r>
      <w:r w:rsidR="00637337" w:rsidRPr="00061B07">
        <w:rPr>
          <w:sz w:val="22"/>
          <w:szCs w:val="22"/>
        </w:rPr>
        <w:t>Mary Shank Creek (Chair)</w:t>
      </w:r>
      <w:r w:rsidRPr="00061B07">
        <w:rPr>
          <w:sz w:val="22"/>
          <w:szCs w:val="22"/>
        </w:rPr>
        <w:t xml:space="preserve"> called the meeting to order at 10:03 a.m. and welcomed </w:t>
      </w:r>
      <w:r w:rsidR="00746F43">
        <w:rPr>
          <w:sz w:val="22"/>
          <w:szCs w:val="22"/>
        </w:rPr>
        <w:t xml:space="preserve">all </w:t>
      </w:r>
      <w:r w:rsidRPr="00061B07">
        <w:rPr>
          <w:sz w:val="22"/>
          <w:szCs w:val="22"/>
        </w:rPr>
        <w:t>attendees.</w:t>
      </w:r>
    </w:p>
    <w:p w14:paraId="0339D951" w14:textId="77777777" w:rsidR="006A4B86" w:rsidRPr="00061B07" w:rsidRDefault="006A4B86" w:rsidP="006A4B86">
      <w:pPr>
        <w:rPr>
          <w:sz w:val="22"/>
          <w:szCs w:val="22"/>
        </w:rPr>
      </w:pPr>
    </w:p>
    <w:p w14:paraId="327676A9" w14:textId="0C85C742" w:rsidR="006A4B86" w:rsidRDefault="006A4B86" w:rsidP="006A4B86">
      <w:pPr>
        <w:rPr>
          <w:b/>
          <w:bCs/>
          <w:sz w:val="22"/>
          <w:szCs w:val="22"/>
          <w:u w:val="single"/>
        </w:rPr>
      </w:pPr>
      <w:r w:rsidRPr="00061B07">
        <w:rPr>
          <w:b/>
          <w:bCs/>
          <w:sz w:val="22"/>
          <w:szCs w:val="22"/>
          <w:u w:val="single"/>
        </w:rPr>
        <w:t>Approval of Previous Board Meeting Minutes</w:t>
      </w:r>
    </w:p>
    <w:p w14:paraId="05E5B943" w14:textId="77777777" w:rsidR="00746F43" w:rsidRPr="00061B07" w:rsidRDefault="00746F43" w:rsidP="006A4B86">
      <w:pPr>
        <w:rPr>
          <w:b/>
          <w:bCs/>
          <w:sz w:val="22"/>
          <w:szCs w:val="22"/>
          <w:u w:val="single"/>
        </w:rPr>
      </w:pPr>
    </w:p>
    <w:p w14:paraId="2190FC5B" w14:textId="17226BE8" w:rsidR="00637337" w:rsidRPr="00061B07" w:rsidRDefault="006A4B86" w:rsidP="006A4B86">
      <w:pPr>
        <w:rPr>
          <w:b/>
          <w:bCs/>
          <w:i/>
          <w:iCs/>
          <w:sz w:val="22"/>
          <w:szCs w:val="22"/>
        </w:rPr>
      </w:pPr>
      <w:r w:rsidRPr="00061B07">
        <w:rPr>
          <w:b/>
          <w:bCs/>
          <w:i/>
          <w:iCs/>
          <w:sz w:val="22"/>
          <w:szCs w:val="22"/>
          <w:u w:val="single"/>
        </w:rPr>
        <w:t>Action 1:</w:t>
      </w:r>
      <w:r w:rsidRPr="00061B07">
        <w:rPr>
          <w:b/>
          <w:bCs/>
          <w:i/>
          <w:iCs/>
          <w:sz w:val="22"/>
          <w:szCs w:val="22"/>
        </w:rPr>
        <w:t xml:space="preserve">  Mr. </w:t>
      </w:r>
      <w:r w:rsidR="0005518E">
        <w:rPr>
          <w:b/>
          <w:bCs/>
          <w:i/>
          <w:iCs/>
          <w:sz w:val="22"/>
          <w:szCs w:val="22"/>
        </w:rPr>
        <w:t>Goeringer</w:t>
      </w:r>
      <w:r w:rsidR="0005518E" w:rsidRPr="00061B07">
        <w:rPr>
          <w:b/>
          <w:bCs/>
          <w:i/>
          <w:iCs/>
          <w:sz w:val="22"/>
          <w:szCs w:val="22"/>
        </w:rPr>
        <w:t xml:space="preserve"> </w:t>
      </w:r>
      <w:r w:rsidRPr="00061B07">
        <w:rPr>
          <w:b/>
          <w:bCs/>
          <w:i/>
          <w:iCs/>
          <w:sz w:val="22"/>
          <w:szCs w:val="22"/>
        </w:rPr>
        <w:t xml:space="preserve">made a motion to </w:t>
      </w:r>
      <w:r w:rsidRPr="00712D99">
        <w:rPr>
          <w:b/>
          <w:bCs/>
          <w:i/>
          <w:iCs/>
          <w:sz w:val="22"/>
          <w:szCs w:val="22"/>
        </w:rPr>
        <w:t>approve the October 28, 2025, meeting</w:t>
      </w:r>
      <w:r w:rsidRPr="00061B07">
        <w:rPr>
          <w:b/>
          <w:bCs/>
          <w:i/>
          <w:iCs/>
          <w:sz w:val="22"/>
          <w:szCs w:val="22"/>
        </w:rPr>
        <w:t xml:space="preserve"> minutes as presented. Ms. Kilby seconded the motion. All members voted in favor, and the motion passed.</w:t>
      </w:r>
    </w:p>
    <w:p w14:paraId="0AC27C11" w14:textId="77777777" w:rsidR="00BD0882" w:rsidRPr="00061B07" w:rsidRDefault="00BD0882" w:rsidP="00637337">
      <w:pPr>
        <w:rPr>
          <w:sz w:val="22"/>
          <w:szCs w:val="22"/>
        </w:rPr>
      </w:pPr>
    </w:p>
    <w:p w14:paraId="523FAFAB" w14:textId="5B21D796" w:rsidR="0070649D" w:rsidRDefault="0010750F" w:rsidP="002A4628">
      <w:pPr>
        <w:rPr>
          <w:b/>
          <w:bCs/>
          <w:sz w:val="22"/>
          <w:szCs w:val="22"/>
          <w:u w:val="single"/>
        </w:rPr>
      </w:pPr>
      <w:r w:rsidRPr="00061B07">
        <w:rPr>
          <w:b/>
          <w:bCs/>
          <w:sz w:val="22"/>
          <w:szCs w:val="22"/>
          <w:u w:val="single"/>
        </w:rPr>
        <w:t>Guest Speaker: John Hickman, Director</w:t>
      </w:r>
      <w:r w:rsidR="002F48E8">
        <w:rPr>
          <w:b/>
          <w:bCs/>
          <w:sz w:val="22"/>
          <w:szCs w:val="22"/>
          <w:u w:val="single"/>
        </w:rPr>
        <w:t xml:space="preserve"> of</w:t>
      </w:r>
      <w:r w:rsidRPr="00061B07">
        <w:rPr>
          <w:b/>
          <w:bCs/>
          <w:sz w:val="22"/>
          <w:szCs w:val="22"/>
          <w:u w:val="single"/>
        </w:rPr>
        <w:t xml:space="preserve"> </w:t>
      </w:r>
      <w:r w:rsidR="002A4628">
        <w:rPr>
          <w:b/>
          <w:bCs/>
          <w:sz w:val="22"/>
          <w:szCs w:val="22"/>
          <w:u w:val="single"/>
        </w:rPr>
        <w:t xml:space="preserve">BEACON, Salisbury University, </w:t>
      </w:r>
      <w:r w:rsidR="00712D99">
        <w:rPr>
          <w:b/>
          <w:bCs/>
          <w:sz w:val="22"/>
          <w:szCs w:val="22"/>
          <w:u w:val="single"/>
        </w:rPr>
        <w:t>and</w:t>
      </w:r>
      <w:r w:rsidR="008F1B4D" w:rsidRPr="00061B07">
        <w:rPr>
          <w:b/>
          <w:bCs/>
          <w:sz w:val="22"/>
          <w:szCs w:val="22"/>
          <w:u w:val="single"/>
        </w:rPr>
        <w:t xml:space="preserve"> Caroline Pusey, G</w:t>
      </w:r>
      <w:r w:rsidR="00933350" w:rsidRPr="00061B07">
        <w:rPr>
          <w:b/>
          <w:bCs/>
          <w:sz w:val="22"/>
          <w:szCs w:val="22"/>
          <w:u w:val="single"/>
        </w:rPr>
        <w:t>raduate</w:t>
      </w:r>
      <w:r w:rsidR="008F1B4D" w:rsidRPr="00061B07">
        <w:rPr>
          <w:b/>
          <w:bCs/>
          <w:sz w:val="22"/>
          <w:szCs w:val="22"/>
          <w:u w:val="single"/>
        </w:rPr>
        <w:t xml:space="preserve"> Research Assistant</w:t>
      </w:r>
      <w:r w:rsidR="00933350" w:rsidRPr="00061B07">
        <w:rPr>
          <w:b/>
          <w:bCs/>
          <w:sz w:val="22"/>
          <w:szCs w:val="22"/>
          <w:u w:val="single"/>
        </w:rPr>
        <w:t xml:space="preserve"> </w:t>
      </w:r>
    </w:p>
    <w:p w14:paraId="28325BDD" w14:textId="77777777" w:rsidR="00712D99" w:rsidRPr="00061B07" w:rsidRDefault="00712D99" w:rsidP="002A4628">
      <w:pPr>
        <w:rPr>
          <w:b/>
          <w:bCs/>
          <w:sz w:val="22"/>
          <w:szCs w:val="22"/>
          <w:u w:val="single"/>
        </w:rPr>
      </w:pPr>
    </w:p>
    <w:p w14:paraId="73C9EDC2" w14:textId="7A6D84DC" w:rsidR="00061B07" w:rsidRDefault="00061B07" w:rsidP="00061B07">
      <w:pPr>
        <w:rPr>
          <w:sz w:val="22"/>
          <w:szCs w:val="22"/>
        </w:rPr>
      </w:pPr>
      <w:r w:rsidRPr="00061B07">
        <w:rPr>
          <w:sz w:val="22"/>
          <w:szCs w:val="22"/>
        </w:rPr>
        <w:t xml:space="preserve">Mr. McHenry introduced Mr. Hickman and Ms. Pusey of Salisbury University to present the MARBIDCO-commissioned county-by-county economic impact analysis </w:t>
      </w:r>
      <w:r w:rsidR="00712D99">
        <w:rPr>
          <w:sz w:val="22"/>
          <w:szCs w:val="22"/>
        </w:rPr>
        <w:t xml:space="preserve">study </w:t>
      </w:r>
      <w:r w:rsidRPr="00061B07">
        <w:rPr>
          <w:sz w:val="22"/>
          <w:szCs w:val="22"/>
        </w:rPr>
        <w:t>of Maryland’s agricultural, forestry, and seafood industries. Mr. Hickman</w:t>
      </w:r>
      <w:r w:rsidR="002F48E8">
        <w:rPr>
          <w:sz w:val="22"/>
          <w:szCs w:val="22"/>
        </w:rPr>
        <w:t xml:space="preserve"> ex</w:t>
      </w:r>
      <w:r w:rsidRPr="00061B07">
        <w:rPr>
          <w:sz w:val="22"/>
          <w:szCs w:val="22"/>
        </w:rPr>
        <w:t xml:space="preserve">plained that the study analyzes the direct, indirect, and induced impacts of resource-based industries using </w:t>
      </w:r>
      <w:proofErr w:type="spellStart"/>
      <w:r w:rsidRPr="00061B07">
        <w:rPr>
          <w:sz w:val="22"/>
          <w:szCs w:val="22"/>
        </w:rPr>
        <w:t>IMPLAN</w:t>
      </w:r>
      <w:proofErr w:type="spellEnd"/>
      <w:r w:rsidRPr="00061B07">
        <w:rPr>
          <w:sz w:val="22"/>
          <w:szCs w:val="22"/>
        </w:rPr>
        <w:t xml:space="preserve"> input-output modeling. Figures are presented in 2025 dollars, based on </w:t>
      </w:r>
      <w:proofErr w:type="spellStart"/>
      <w:r w:rsidRPr="00061B07">
        <w:rPr>
          <w:sz w:val="22"/>
          <w:szCs w:val="22"/>
        </w:rPr>
        <w:t>IMPLAN’s</w:t>
      </w:r>
      <w:proofErr w:type="spellEnd"/>
      <w:r w:rsidRPr="00061B07">
        <w:rPr>
          <w:sz w:val="22"/>
          <w:szCs w:val="22"/>
        </w:rPr>
        <w:t xml:space="preserve"> 2023 model, which </w:t>
      </w:r>
      <w:r w:rsidR="00712D99">
        <w:rPr>
          <w:sz w:val="22"/>
          <w:szCs w:val="22"/>
        </w:rPr>
        <w:t xml:space="preserve">also </w:t>
      </w:r>
      <w:r w:rsidRPr="00061B07">
        <w:rPr>
          <w:sz w:val="22"/>
          <w:szCs w:val="22"/>
        </w:rPr>
        <w:t>incorporates the 2022 Census of Agriculture.</w:t>
      </w:r>
    </w:p>
    <w:p w14:paraId="4039C516" w14:textId="77777777" w:rsidR="00712D99" w:rsidRPr="00061B07" w:rsidRDefault="00712D99" w:rsidP="00061B07">
      <w:pPr>
        <w:rPr>
          <w:sz w:val="22"/>
          <w:szCs w:val="22"/>
        </w:rPr>
      </w:pPr>
    </w:p>
    <w:p w14:paraId="24B33426" w14:textId="77777777" w:rsidR="00061B07" w:rsidRPr="00061B07" w:rsidRDefault="00061B07" w:rsidP="00061B07">
      <w:pPr>
        <w:rPr>
          <w:sz w:val="22"/>
          <w:szCs w:val="22"/>
        </w:rPr>
      </w:pPr>
      <w:r w:rsidRPr="00061B07">
        <w:rPr>
          <w:sz w:val="22"/>
          <w:szCs w:val="22"/>
        </w:rPr>
        <w:t>Key findings included:</w:t>
      </w:r>
    </w:p>
    <w:p w14:paraId="09E45546" w14:textId="36305CF1" w:rsidR="00061B07" w:rsidRPr="00061B07" w:rsidRDefault="00061B07" w:rsidP="00061B0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061B07">
        <w:rPr>
          <w:sz w:val="22"/>
          <w:szCs w:val="22"/>
        </w:rPr>
        <w:t>Maryland’s resource-based industries generated over $30.2 billion in economic output, supported 108,000+ jobs, and produced nearly $1.1 billion in state tax revenue.</w:t>
      </w:r>
    </w:p>
    <w:p w14:paraId="17A80C24" w14:textId="2485043A" w:rsidR="00061B07" w:rsidRPr="00061B07" w:rsidRDefault="00061B07" w:rsidP="00061B0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061B07">
        <w:rPr>
          <w:sz w:val="22"/>
          <w:szCs w:val="22"/>
        </w:rPr>
        <w:t>These industries account for 6.5% of personal income, 5.6% of GDP, and 3.4% of employment statewide.</w:t>
      </w:r>
    </w:p>
    <w:p w14:paraId="36ED0A73" w14:textId="3CBD1DF4" w:rsidR="00061B07" w:rsidRDefault="00061B07" w:rsidP="00061B0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061B07">
        <w:rPr>
          <w:sz w:val="22"/>
          <w:szCs w:val="22"/>
        </w:rPr>
        <w:t>Agricultural output rose 55%</w:t>
      </w:r>
      <w:r w:rsidR="00C2305B">
        <w:rPr>
          <w:sz w:val="22"/>
          <w:szCs w:val="22"/>
        </w:rPr>
        <w:t xml:space="preserve"> from the 2022 report</w:t>
      </w:r>
      <w:r w:rsidRPr="00061B07">
        <w:rPr>
          <w:sz w:val="22"/>
          <w:szCs w:val="22"/>
        </w:rPr>
        <w:t>; forestry output increased 25%; seafood output increased 10%.</w:t>
      </w:r>
      <w:r w:rsidR="00C2305B">
        <w:rPr>
          <w:sz w:val="22"/>
          <w:szCs w:val="22"/>
        </w:rPr>
        <w:t xml:space="preserve">  Total RBI output</w:t>
      </w:r>
      <w:r w:rsidR="00712D99">
        <w:rPr>
          <w:sz w:val="22"/>
          <w:szCs w:val="22"/>
        </w:rPr>
        <w:t xml:space="preserve"> overall</w:t>
      </w:r>
      <w:r w:rsidR="00C2305B">
        <w:rPr>
          <w:sz w:val="22"/>
          <w:szCs w:val="22"/>
        </w:rPr>
        <w:t xml:space="preserve"> increased 50% from the 2022 study.</w:t>
      </w:r>
    </w:p>
    <w:p w14:paraId="41DEFC70" w14:textId="77777777" w:rsidR="00712D99" w:rsidRPr="00061B07" w:rsidRDefault="00712D99" w:rsidP="00712D99">
      <w:pPr>
        <w:pStyle w:val="ListParagraph"/>
        <w:rPr>
          <w:sz w:val="22"/>
          <w:szCs w:val="22"/>
        </w:rPr>
      </w:pPr>
    </w:p>
    <w:p w14:paraId="025E7DB2" w14:textId="7902B40B" w:rsidR="00061B07" w:rsidRDefault="00061B07" w:rsidP="00326503">
      <w:pPr>
        <w:rPr>
          <w:sz w:val="22"/>
          <w:szCs w:val="22"/>
        </w:rPr>
      </w:pPr>
      <w:r w:rsidRPr="00061B07">
        <w:rPr>
          <w:sz w:val="22"/>
          <w:szCs w:val="22"/>
        </w:rPr>
        <w:t>Regional analysis showed the largest</w:t>
      </w:r>
      <w:r w:rsidR="004A6021">
        <w:rPr>
          <w:sz w:val="22"/>
          <w:szCs w:val="22"/>
        </w:rPr>
        <w:t xml:space="preserve"> total</w:t>
      </w:r>
      <w:r w:rsidRPr="00061B07">
        <w:rPr>
          <w:sz w:val="22"/>
          <w:szCs w:val="22"/>
        </w:rPr>
        <w:t xml:space="preserve"> increase on the Upper Eastern Shore (100% increase from 2022), with more modest growth in the Appalachian and Southern Maryland regions. Forestry output declined in some regions due to mill closures, while </w:t>
      </w:r>
      <w:r w:rsidR="00712D99">
        <w:rPr>
          <w:sz w:val="22"/>
          <w:szCs w:val="22"/>
        </w:rPr>
        <w:t xml:space="preserve">the </w:t>
      </w:r>
      <w:r w:rsidRPr="00061B07">
        <w:rPr>
          <w:sz w:val="22"/>
          <w:szCs w:val="22"/>
        </w:rPr>
        <w:t xml:space="preserve">seafood output increased </w:t>
      </w:r>
      <w:r w:rsidR="00712D99" w:rsidRPr="00061B07">
        <w:rPr>
          <w:sz w:val="22"/>
          <w:szCs w:val="22"/>
        </w:rPr>
        <w:t>s</w:t>
      </w:r>
      <w:r w:rsidR="00712D99">
        <w:rPr>
          <w:sz w:val="22"/>
          <w:szCs w:val="22"/>
        </w:rPr>
        <w:t>lightly s</w:t>
      </w:r>
      <w:r w:rsidRPr="00061B07">
        <w:rPr>
          <w:sz w:val="22"/>
          <w:szCs w:val="22"/>
        </w:rPr>
        <w:t>tatewide.</w:t>
      </w:r>
    </w:p>
    <w:p w14:paraId="6BC5E469" w14:textId="77777777" w:rsidR="00712D99" w:rsidRPr="00061B07" w:rsidRDefault="00712D99" w:rsidP="00326503">
      <w:pPr>
        <w:rPr>
          <w:sz w:val="22"/>
          <w:szCs w:val="22"/>
        </w:rPr>
      </w:pPr>
    </w:p>
    <w:p w14:paraId="6912F16C" w14:textId="1E092B53" w:rsidR="001009F9" w:rsidRPr="00061B07" w:rsidRDefault="002F48E8" w:rsidP="00326503">
      <w:pPr>
        <w:rPr>
          <w:sz w:val="22"/>
          <w:szCs w:val="22"/>
        </w:rPr>
      </w:pPr>
      <w:r>
        <w:rPr>
          <w:sz w:val="22"/>
          <w:szCs w:val="22"/>
        </w:rPr>
        <w:t>Mr. McHenry thanked the presenters and mentioned that the report is considered</w:t>
      </w:r>
      <w:r w:rsidR="00712D99">
        <w:rPr>
          <w:sz w:val="22"/>
          <w:szCs w:val="22"/>
        </w:rPr>
        <w:t xml:space="preserve"> to be very</w:t>
      </w:r>
      <w:r>
        <w:rPr>
          <w:sz w:val="22"/>
          <w:szCs w:val="22"/>
        </w:rPr>
        <w:t xml:space="preserve"> useful by county </w:t>
      </w:r>
      <w:r w:rsidR="00712D99">
        <w:rPr>
          <w:sz w:val="22"/>
          <w:szCs w:val="22"/>
        </w:rPr>
        <w:t xml:space="preserve">economic development officials </w:t>
      </w:r>
      <w:r>
        <w:rPr>
          <w:sz w:val="22"/>
          <w:szCs w:val="22"/>
        </w:rPr>
        <w:t xml:space="preserve">and </w:t>
      </w:r>
      <w:r w:rsidR="00712D99">
        <w:rPr>
          <w:sz w:val="22"/>
          <w:szCs w:val="22"/>
        </w:rPr>
        <w:t xml:space="preserve">other public and private sector </w:t>
      </w:r>
      <w:r>
        <w:rPr>
          <w:sz w:val="22"/>
          <w:szCs w:val="22"/>
        </w:rPr>
        <w:t>stakeholders.</w:t>
      </w:r>
    </w:p>
    <w:p w14:paraId="4DF3E14D" w14:textId="77777777" w:rsidR="00061B07" w:rsidRPr="00061B07" w:rsidRDefault="00061B07" w:rsidP="00061B07">
      <w:pPr>
        <w:ind w:firstLine="720"/>
        <w:rPr>
          <w:sz w:val="22"/>
          <w:szCs w:val="22"/>
        </w:rPr>
      </w:pPr>
    </w:p>
    <w:p w14:paraId="3B972BCA" w14:textId="4B4F23EA" w:rsidR="00754983" w:rsidRPr="00061B07" w:rsidRDefault="00F05821" w:rsidP="00637337">
      <w:pPr>
        <w:rPr>
          <w:b/>
          <w:bCs/>
          <w:sz w:val="22"/>
          <w:szCs w:val="22"/>
          <w:u w:val="single"/>
        </w:rPr>
      </w:pPr>
      <w:r w:rsidRPr="00061B07">
        <w:rPr>
          <w:b/>
          <w:bCs/>
          <w:sz w:val="22"/>
          <w:szCs w:val="22"/>
          <w:u w:val="single"/>
        </w:rPr>
        <w:t xml:space="preserve">Member </w:t>
      </w:r>
      <w:r w:rsidR="00FC68C9" w:rsidRPr="00061B07">
        <w:rPr>
          <w:b/>
          <w:bCs/>
          <w:sz w:val="22"/>
          <w:szCs w:val="22"/>
          <w:u w:val="single"/>
        </w:rPr>
        <w:t xml:space="preserve">Speaker: </w:t>
      </w:r>
      <w:r w:rsidR="00933350" w:rsidRPr="00061B07">
        <w:rPr>
          <w:b/>
          <w:bCs/>
          <w:sz w:val="22"/>
          <w:szCs w:val="22"/>
          <w:u w:val="single"/>
        </w:rPr>
        <w:t>Charlotte Davis, Executive Director, Rural Maryland Council</w:t>
      </w:r>
    </w:p>
    <w:p w14:paraId="21CE5999" w14:textId="77777777" w:rsidR="00712D99" w:rsidRDefault="00712D99" w:rsidP="004056D5">
      <w:pPr>
        <w:rPr>
          <w:sz w:val="22"/>
          <w:szCs w:val="22"/>
        </w:rPr>
      </w:pPr>
    </w:p>
    <w:p w14:paraId="0A8B5008" w14:textId="77777777" w:rsidR="00712D99" w:rsidRDefault="00061B07" w:rsidP="004056D5">
      <w:pPr>
        <w:rPr>
          <w:sz w:val="22"/>
          <w:szCs w:val="22"/>
        </w:rPr>
      </w:pPr>
      <w:r w:rsidRPr="004056D5">
        <w:rPr>
          <w:sz w:val="22"/>
          <w:szCs w:val="22"/>
        </w:rPr>
        <w:t>Mr. McHenry introduced Ms. Davis to discuss the Rural Health Transformation Program, a federally funded initiative that could bring significant resources to Maryland.</w:t>
      </w:r>
      <w:r w:rsidR="004056D5">
        <w:rPr>
          <w:sz w:val="22"/>
          <w:szCs w:val="22"/>
        </w:rPr>
        <w:t xml:space="preserve"> </w:t>
      </w:r>
    </w:p>
    <w:p w14:paraId="4F3F9079" w14:textId="77777777" w:rsidR="00712D99" w:rsidRDefault="00712D99" w:rsidP="004056D5">
      <w:pPr>
        <w:rPr>
          <w:sz w:val="22"/>
          <w:szCs w:val="22"/>
        </w:rPr>
      </w:pPr>
    </w:p>
    <w:p w14:paraId="6347EF46" w14:textId="1D89EC6B" w:rsidR="00061B07" w:rsidRPr="004056D5" w:rsidRDefault="004056D5" w:rsidP="004056D5">
      <w:pPr>
        <w:rPr>
          <w:sz w:val="22"/>
          <w:szCs w:val="22"/>
        </w:rPr>
      </w:pPr>
      <w:r>
        <w:rPr>
          <w:sz w:val="22"/>
          <w:szCs w:val="22"/>
        </w:rPr>
        <w:t>Ms. Davis explained that:</w:t>
      </w:r>
    </w:p>
    <w:p w14:paraId="09C504D4" w14:textId="783C8231" w:rsidR="004056D5" w:rsidRPr="004056D5" w:rsidRDefault="002A4628" w:rsidP="004056D5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4056D5">
        <w:rPr>
          <w:sz w:val="22"/>
          <w:szCs w:val="22"/>
        </w:rPr>
        <w:t>T</w:t>
      </w:r>
      <w:r w:rsidR="00061B07" w:rsidRPr="004056D5">
        <w:rPr>
          <w:sz w:val="22"/>
          <w:szCs w:val="22"/>
        </w:rPr>
        <w:t>he Maryland Department of Health applied to the Centers for Medicare &amp; Medicaid Services (CMS) under the $50 billion</w:t>
      </w:r>
      <w:r w:rsidR="00712D99">
        <w:rPr>
          <w:sz w:val="22"/>
          <w:szCs w:val="22"/>
        </w:rPr>
        <w:t xml:space="preserve"> federal</w:t>
      </w:r>
      <w:r w:rsidR="004A6021">
        <w:rPr>
          <w:sz w:val="22"/>
          <w:szCs w:val="22"/>
        </w:rPr>
        <w:t xml:space="preserve"> </w:t>
      </w:r>
      <w:r w:rsidR="00712D99">
        <w:rPr>
          <w:sz w:val="22"/>
          <w:szCs w:val="22"/>
        </w:rPr>
        <w:t>R</w:t>
      </w:r>
      <w:r w:rsidR="004A6021">
        <w:rPr>
          <w:sz w:val="22"/>
          <w:szCs w:val="22"/>
        </w:rPr>
        <w:t xml:space="preserve">ural </w:t>
      </w:r>
      <w:r w:rsidR="00712D99">
        <w:rPr>
          <w:sz w:val="22"/>
          <w:szCs w:val="22"/>
        </w:rPr>
        <w:t>H</w:t>
      </w:r>
      <w:r w:rsidR="004A6021">
        <w:rPr>
          <w:sz w:val="22"/>
          <w:szCs w:val="22"/>
        </w:rPr>
        <w:t xml:space="preserve">ealth </w:t>
      </w:r>
      <w:r w:rsidR="00712D99">
        <w:rPr>
          <w:sz w:val="22"/>
          <w:szCs w:val="22"/>
        </w:rPr>
        <w:t>Tr</w:t>
      </w:r>
      <w:r w:rsidR="004A6021">
        <w:rPr>
          <w:sz w:val="22"/>
          <w:szCs w:val="22"/>
        </w:rPr>
        <w:t>ansformation</w:t>
      </w:r>
      <w:r w:rsidR="00061B07" w:rsidRPr="004056D5">
        <w:rPr>
          <w:sz w:val="22"/>
          <w:szCs w:val="22"/>
        </w:rPr>
        <w:t xml:space="preserve"> </w:t>
      </w:r>
      <w:r w:rsidR="00712D99">
        <w:rPr>
          <w:sz w:val="22"/>
          <w:szCs w:val="22"/>
        </w:rPr>
        <w:t>P</w:t>
      </w:r>
      <w:r w:rsidR="00061B07" w:rsidRPr="004056D5">
        <w:rPr>
          <w:sz w:val="22"/>
          <w:szCs w:val="22"/>
        </w:rPr>
        <w:t>rogram and</w:t>
      </w:r>
      <w:r w:rsidR="00712D99">
        <w:rPr>
          <w:sz w:val="22"/>
          <w:szCs w:val="22"/>
        </w:rPr>
        <w:t xml:space="preserve"> Maryland</w:t>
      </w:r>
      <w:r w:rsidR="00061B07" w:rsidRPr="004056D5">
        <w:rPr>
          <w:sz w:val="22"/>
          <w:szCs w:val="22"/>
        </w:rPr>
        <w:t xml:space="preserve"> expects to receive approximately $168 million. </w:t>
      </w:r>
    </w:p>
    <w:p w14:paraId="59B335A8" w14:textId="23B11611" w:rsidR="00061B07" w:rsidRPr="004056D5" w:rsidRDefault="00061B07" w:rsidP="004056D5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4056D5">
        <w:rPr>
          <w:sz w:val="22"/>
          <w:szCs w:val="22"/>
        </w:rPr>
        <w:t>Funding would be distributed across three pillars: workforce development, improved health service delivery (including telehealth and mobile care), and healthy eating (“food is medicine”), the latter led in part by the Rural Maryland Council (RMC).</w:t>
      </w:r>
    </w:p>
    <w:p w14:paraId="4B1E5715" w14:textId="7B3F372D" w:rsidR="00061B07" w:rsidRPr="004056D5" w:rsidRDefault="00061B07" w:rsidP="004056D5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004056D5">
        <w:rPr>
          <w:sz w:val="22"/>
          <w:szCs w:val="22"/>
        </w:rPr>
        <w:t>Ms. Davis explained that funds will be awarded through both an Impact Fund for shovel-ready projects and a Transformational Fund. Participating agencies include the Maryland Department of Agriculture</w:t>
      </w:r>
      <w:r w:rsidR="002F48E8">
        <w:rPr>
          <w:sz w:val="22"/>
          <w:szCs w:val="22"/>
        </w:rPr>
        <w:t xml:space="preserve"> (MDA)</w:t>
      </w:r>
      <w:r w:rsidRPr="004056D5">
        <w:rPr>
          <w:sz w:val="22"/>
          <w:szCs w:val="22"/>
        </w:rPr>
        <w:t>, Department of Housing and Community Development, and RMC. RMC’s focus will be on food aggregation hubs and procurement policies that support small and mid-sized farmers and improve institutional food purchasing.</w:t>
      </w:r>
    </w:p>
    <w:p w14:paraId="4E0426B5" w14:textId="7BCCADC0" w:rsidR="005E4D44" w:rsidRPr="00B901EC" w:rsidRDefault="00061B07" w:rsidP="00B901EC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B901EC">
        <w:rPr>
          <w:sz w:val="22"/>
          <w:szCs w:val="22"/>
        </w:rPr>
        <w:t xml:space="preserve">RMC plans to release a competitive RFP in April, with awards to be encumbered by September 30, 2026. Funds may be expended through September 30, 2027, and a second funding round is anticipated next year. Approximately $4.75 million is expected </w:t>
      </w:r>
      <w:r w:rsidR="00B901EC" w:rsidRPr="00B901EC">
        <w:rPr>
          <w:sz w:val="22"/>
          <w:szCs w:val="22"/>
        </w:rPr>
        <w:t xml:space="preserve">towards the transformation funds, </w:t>
      </w:r>
      <w:r w:rsidRPr="00B901EC">
        <w:rPr>
          <w:sz w:val="22"/>
          <w:szCs w:val="22"/>
        </w:rPr>
        <w:lastRenderedPageBreak/>
        <w:t>subject to final approval.</w:t>
      </w:r>
      <w:r w:rsidR="005E4D44" w:rsidRPr="00B901EC">
        <w:rPr>
          <w:sz w:val="22"/>
          <w:szCs w:val="22"/>
        </w:rPr>
        <w:t xml:space="preserve"> Ms. Davis noted that funds could flow directly to farmers and businesses or</w:t>
      </w:r>
      <w:r w:rsidR="00712D99">
        <w:rPr>
          <w:sz w:val="22"/>
          <w:szCs w:val="22"/>
        </w:rPr>
        <w:t xml:space="preserve"> potentially</w:t>
      </w:r>
      <w:r w:rsidR="005E4D44" w:rsidRPr="00B901EC">
        <w:rPr>
          <w:sz w:val="22"/>
          <w:szCs w:val="22"/>
        </w:rPr>
        <w:t xml:space="preserve"> through intermediary programs, such as </w:t>
      </w:r>
      <w:proofErr w:type="spellStart"/>
      <w:r w:rsidR="005E4D44" w:rsidRPr="00B901EC">
        <w:rPr>
          <w:sz w:val="22"/>
          <w:szCs w:val="22"/>
        </w:rPr>
        <w:t>MARBIDCO’s</w:t>
      </w:r>
      <w:proofErr w:type="spellEnd"/>
      <w:r w:rsidR="005E4D44" w:rsidRPr="00B901EC">
        <w:rPr>
          <w:sz w:val="22"/>
          <w:szCs w:val="22"/>
        </w:rPr>
        <w:t xml:space="preserve"> aggregation </w:t>
      </w:r>
      <w:r w:rsidR="00712D99">
        <w:rPr>
          <w:sz w:val="22"/>
          <w:szCs w:val="22"/>
        </w:rPr>
        <w:t xml:space="preserve">grant </w:t>
      </w:r>
      <w:r w:rsidR="00EF65B0">
        <w:rPr>
          <w:sz w:val="22"/>
          <w:szCs w:val="22"/>
        </w:rPr>
        <w:t>programming.</w:t>
      </w:r>
      <w:r w:rsidR="005E4D44" w:rsidRPr="00B901EC">
        <w:rPr>
          <w:sz w:val="22"/>
          <w:szCs w:val="22"/>
        </w:rPr>
        <w:t xml:space="preserve"> </w:t>
      </w:r>
    </w:p>
    <w:p w14:paraId="3083D763" w14:textId="1DCAE0D0" w:rsidR="009C5649" w:rsidRPr="004056D5" w:rsidRDefault="00061B07" w:rsidP="004056D5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4056D5">
        <w:rPr>
          <w:sz w:val="22"/>
          <w:szCs w:val="22"/>
        </w:rPr>
        <w:t xml:space="preserve">CMS will make final award determinations, and funding is subject to performance monitoring and potential </w:t>
      </w:r>
      <w:r w:rsidR="004056D5" w:rsidRPr="004056D5">
        <w:rPr>
          <w:sz w:val="22"/>
          <w:szCs w:val="22"/>
        </w:rPr>
        <w:t>claw back</w:t>
      </w:r>
      <w:r w:rsidRPr="004056D5">
        <w:rPr>
          <w:sz w:val="22"/>
          <w:szCs w:val="22"/>
        </w:rPr>
        <w:t xml:space="preserve"> for non-performance.</w:t>
      </w:r>
      <w:r w:rsidR="005E4D44" w:rsidRPr="004056D5">
        <w:rPr>
          <w:sz w:val="22"/>
          <w:szCs w:val="22"/>
        </w:rPr>
        <w:t xml:space="preserve"> Additionally, RMC will hire an additional staff member.  </w:t>
      </w:r>
    </w:p>
    <w:p w14:paraId="4E0E1197" w14:textId="77777777" w:rsidR="00373200" w:rsidRDefault="00373200" w:rsidP="00373200">
      <w:pPr>
        <w:rPr>
          <w:sz w:val="22"/>
          <w:szCs w:val="22"/>
        </w:rPr>
      </w:pPr>
    </w:p>
    <w:p w14:paraId="0DF619C1" w14:textId="2AC7CCF1" w:rsidR="009C5649" w:rsidRPr="00373200" w:rsidRDefault="009C5649" w:rsidP="00373200">
      <w:pPr>
        <w:rPr>
          <w:sz w:val="22"/>
          <w:szCs w:val="22"/>
        </w:rPr>
      </w:pPr>
      <w:r w:rsidRPr="00373200">
        <w:rPr>
          <w:sz w:val="22"/>
          <w:szCs w:val="22"/>
        </w:rPr>
        <w:t xml:space="preserve">Members of the Board of Directors were </w:t>
      </w:r>
      <w:r w:rsidR="00A02D09" w:rsidRPr="00373200">
        <w:rPr>
          <w:sz w:val="22"/>
          <w:szCs w:val="22"/>
        </w:rPr>
        <w:t>pleased to learn about the program and wished Ms. Davis the best in managing the process</w:t>
      </w:r>
      <w:r w:rsidRPr="00373200">
        <w:rPr>
          <w:sz w:val="22"/>
          <w:szCs w:val="22"/>
        </w:rPr>
        <w:t>. Ms. Creek thanked the two presenters for the</w:t>
      </w:r>
      <w:r w:rsidR="002F48E8" w:rsidRPr="00373200">
        <w:rPr>
          <w:sz w:val="22"/>
          <w:szCs w:val="22"/>
        </w:rPr>
        <w:t xml:space="preserve"> </w:t>
      </w:r>
      <w:r w:rsidRPr="00373200">
        <w:rPr>
          <w:sz w:val="22"/>
          <w:szCs w:val="22"/>
        </w:rPr>
        <w:t xml:space="preserve">information. </w:t>
      </w:r>
    </w:p>
    <w:p w14:paraId="09F6AE2B" w14:textId="77777777" w:rsidR="009C5649" w:rsidRPr="009C5649" w:rsidRDefault="009C5649" w:rsidP="00061B07">
      <w:pPr>
        <w:rPr>
          <w:b/>
          <w:bCs/>
          <w:sz w:val="22"/>
          <w:szCs w:val="22"/>
          <w:u w:val="single"/>
        </w:rPr>
      </w:pPr>
    </w:p>
    <w:p w14:paraId="6BD72E7C" w14:textId="11323480" w:rsidR="00933350" w:rsidRPr="009C5649" w:rsidRDefault="00933350" w:rsidP="00933350">
      <w:pPr>
        <w:rPr>
          <w:b/>
          <w:bCs/>
          <w:sz w:val="22"/>
          <w:szCs w:val="22"/>
          <w:u w:val="single"/>
        </w:rPr>
      </w:pPr>
      <w:r w:rsidRPr="009C5649">
        <w:rPr>
          <w:b/>
          <w:bCs/>
          <w:sz w:val="22"/>
          <w:szCs w:val="22"/>
          <w:u w:val="single"/>
        </w:rPr>
        <w:t xml:space="preserve">Report of the Audit Committee </w:t>
      </w:r>
    </w:p>
    <w:p w14:paraId="1834AD04" w14:textId="77777777" w:rsidR="00373200" w:rsidRDefault="00373200" w:rsidP="009C5649">
      <w:pPr>
        <w:rPr>
          <w:sz w:val="22"/>
          <w:szCs w:val="22"/>
        </w:rPr>
      </w:pPr>
      <w:bookmarkStart w:id="0" w:name="_Hlk189118395"/>
    </w:p>
    <w:p w14:paraId="36918C77" w14:textId="1FDA4667" w:rsidR="00933350" w:rsidRPr="00061B07" w:rsidRDefault="00373200" w:rsidP="009C5649">
      <w:pPr>
        <w:rPr>
          <w:sz w:val="22"/>
          <w:szCs w:val="22"/>
        </w:rPr>
      </w:pPr>
      <w:r>
        <w:rPr>
          <w:sz w:val="22"/>
          <w:szCs w:val="22"/>
        </w:rPr>
        <w:t>The Audit Committee m</w:t>
      </w:r>
      <w:r w:rsidR="00933350" w:rsidRPr="009C5649">
        <w:rPr>
          <w:sz w:val="22"/>
          <w:szCs w:val="22"/>
        </w:rPr>
        <w:t>embers</w:t>
      </w:r>
      <w:r w:rsidR="009C5649" w:rsidRPr="009C5649">
        <w:rPr>
          <w:sz w:val="22"/>
          <w:szCs w:val="22"/>
        </w:rPr>
        <w:t xml:space="preserve"> are </w:t>
      </w:r>
      <w:r w:rsidR="00933350" w:rsidRPr="009C5649">
        <w:rPr>
          <w:sz w:val="22"/>
          <w:szCs w:val="22"/>
        </w:rPr>
        <w:t>Mark Krebs, Mary Shank Creek, and John Jastrzembski</w:t>
      </w:r>
      <w:r w:rsidR="009C5649" w:rsidRPr="009C564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The </w:t>
      </w:r>
      <w:r>
        <w:rPr>
          <w:sz w:val="22"/>
          <w:szCs w:val="22"/>
        </w:rPr>
        <w:t>A</w:t>
      </w:r>
      <w:r>
        <w:rPr>
          <w:sz w:val="22"/>
          <w:szCs w:val="22"/>
        </w:rPr>
        <w:t xml:space="preserve">udit </w:t>
      </w:r>
      <w:r>
        <w:rPr>
          <w:sz w:val="22"/>
          <w:szCs w:val="22"/>
        </w:rPr>
        <w:t xml:space="preserve">Report </w:t>
      </w:r>
      <w:r>
        <w:rPr>
          <w:sz w:val="22"/>
          <w:szCs w:val="22"/>
        </w:rPr>
        <w:t>was presented at</w:t>
      </w:r>
      <w:r w:rsidRPr="00061B07">
        <w:rPr>
          <w:sz w:val="22"/>
          <w:szCs w:val="22"/>
        </w:rPr>
        <w:t xml:space="preserve"> the October 28, </w:t>
      </w:r>
      <w:r w:rsidRPr="00061B07">
        <w:rPr>
          <w:sz w:val="22"/>
          <w:szCs w:val="22"/>
        </w:rPr>
        <w:t>2025,</w:t>
      </w:r>
      <w:r w:rsidRPr="00061B07">
        <w:rPr>
          <w:sz w:val="22"/>
          <w:szCs w:val="22"/>
        </w:rPr>
        <w:t xml:space="preserve"> meeting</w:t>
      </w:r>
      <w:r>
        <w:rPr>
          <w:sz w:val="22"/>
          <w:szCs w:val="22"/>
        </w:rPr>
        <w:t>, and that the Committee subsequently met virtually with the auditors.</w:t>
      </w:r>
      <w:r>
        <w:rPr>
          <w:sz w:val="22"/>
          <w:szCs w:val="22"/>
        </w:rPr>
        <w:t xml:space="preserve"> </w:t>
      </w:r>
      <w:r w:rsidR="009C5649" w:rsidRPr="009C5649">
        <w:rPr>
          <w:sz w:val="22"/>
          <w:szCs w:val="22"/>
        </w:rPr>
        <w:t>Mr. Krebs</w:t>
      </w:r>
      <w:r w:rsidR="009C5649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reported to</w:t>
      </w:r>
      <w:r w:rsidR="009C5649">
        <w:rPr>
          <w:sz w:val="22"/>
          <w:szCs w:val="22"/>
        </w:rPr>
        <w:t xml:space="preserve"> the </w:t>
      </w:r>
      <w:r>
        <w:rPr>
          <w:sz w:val="22"/>
          <w:szCs w:val="22"/>
        </w:rPr>
        <w:t>B</w:t>
      </w:r>
      <w:r w:rsidR="009C5649">
        <w:rPr>
          <w:sz w:val="22"/>
          <w:szCs w:val="22"/>
        </w:rPr>
        <w:t xml:space="preserve">oard that the </w:t>
      </w:r>
      <w:bookmarkEnd w:id="0"/>
      <w:r w:rsidR="00933350" w:rsidRPr="00061B07">
        <w:rPr>
          <w:sz w:val="22"/>
          <w:szCs w:val="22"/>
        </w:rPr>
        <w:t>Annual Financial Audit performed by Lindsey + Associates</w:t>
      </w:r>
      <w:r w:rsidR="009C5649">
        <w:rPr>
          <w:sz w:val="22"/>
          <w:szCs w:val="22"/>
        </w:rPr>
        <w:t xml:space="preserve"> was a clean report and thanked the MARBIDCO staff</w:t>
      </w:r>
      <w:r>
        <w:rPr>
          <w:sz w:val="22"/>
          <w:szCs w:val="22"/>
        </w:rPr>
        <w:t xml:space="preserve"> for their diligent efforts.</w:t>
      </w:r>
      <w:r w:rsidR="009C5649">
        <w:rPr>
          <w:sz w:val="22"/>
          <w:szCs w:val="22"/>
        </w:rPr>
        <w:t xml:space="preserve">  Ms. Creek added that the auditors were complimentary </w:t>
      </w:r>
      <w:r>
        <w:rPr>
          <w:sz w:val="22"/>
          <w:szCs w:val="22"/>
        </w:rPr>
        <w:t>of</w:t>
      </w:r>
      <w:r w:rsidR="009C5649">
        <w:rPr>
          <w:sz w:val="22"/>
          <w:szCs w:val="22"/>
        </w:rPr>
        <w:t xml:space="preserve"> </w:t>
      </w:r>
      <w:proofErr w:type="spellStart"/>
      <w:r w:rsidR="009C5649">
        <w:rPr>
          <w:sz w:val="22"/>
          <w:szCs w:val="22"/>
        </w:rPr>
        <w:t>MARBIDCO’s</w:t>
      </w:r>
      <w:proofErr w:type="spellEnd"/>
      <w:r w:rsidR="009C5649">
        <w:rPr>
          <w:sz w:val="22"/>
          <w:szCs w:val="22"/>
        </w:rPr>
        <w:t xml:space="preserve"> staff for being easy to work with. Mr. McHenry thanked Tina Wilkins and LeeAnn McCoullough </w:t>
      </w:r>
      <w:r w:rsidR="00EF65B0">
        <w:rPr>
          <w:sz w:val="22"/>
          <w:szCs w:val="22"/>
        </w:rPr>
        <w:t xml:space="preserve">from </w:t>
      </w:r>
      <w:proofErr w:type="spellStart"/>
      <w:r w:rsidR="00EF65B0">
        <w:rPr>
          <w:sz w:val="22"/>
          <w:szCs w:val="22"/>
        </w:rPr>
        <w:t>MARBIDCO’s</w:t>
      </w:r>
      <w:proofErr w:type="spellEnd"/>
      <w:r w:rsidR="00EF65B0">
        <w:rPr>
          <w:sz w:val="22"/>
          <w:szCs w:val="22"/>
        </w:rPr>
        <w:t xml:space="preserve"> accounting unit </w:t>
      </w:r>
      <w:r w:rsidR="009C5649">
        <w:rPr>
          <w:sz w:val="22"/>
          <w:szCs w:val="22"/>
        </w:rPr>
        <w:t>for their hard work</w:t>
      </w:r>
      <w:r>
        <w:rPr>
          <w:sz w:val="22"/>
          <w:szCs w:val="22"/>
        </w:rPr>
        <w:t xml:space="preserve"> during this lengthy process</w:t>
      </w:r>
      <w:r w:rsidR="009C5649">
        <w:rPr>
          <w:sz w:val="22"/>
          <w:szCs w:val="22"/>
        </w:rPr>
        <w:t xml:space="preserve">. </w:t>
      </w:r>
    </w:p>
    <w:p w14:paraId="2F9A4411" w14:textId="77777777" w:rsidR="0070661C" w:rsidRPr="00061B07" w:rsidRDefault="0070661C" w:rsidP="0070661C">
      <w:pPr>
        <w:rPr>
          <w:sz w:val="22"/>
          <w:szCs w:val="22"/>
        </w:rPr>
      </w:pPr>
    </w:p>
    <w:p w14:paraId="2B68D9EF" w14:textId="77777777" w:rsidR="009C5649" w:rsidRPr="009C5649" w:rsidRDefault="00FE7050" w:rsidP="009C5649">
      <w:pPr>
        <w:ind w:left="720" w:hanging="720"/>
        <w:rPr>
          <w:b/>
          <w:bCs/>
          <w:sz w:val="22"/>
          <w:szCs w:val="22"/>
          <w:u w:val="single"/>
        </w:rPr>
      </w:pPr>
      <w:r w:rsidRPr="009C5649">
        <w:rPr>
          <w:b/>
          <w:bCs/>
          <w:sz w:val="22"/>
          <w:szCs w:val="22"/>
          <w:u w:val="single"/>
        </w:rPr>
        <w:t>Update on the State Budget</w:t>
      </w:r>
      <w:r w:rsidR="008629E7" w:rsidRPr="009C5649">
        <w:rPr>
          <w:b/>
          <w:bCs/>
          <w:sz w:val="22"/>
          <w:szCs w:val="22"/>
          <w:u w:val="single"/>
        </w:rPr>
        <w:t xml:space="preserve"> </w:t>
      </w:r>
    </w:p>
    <w:p w14:paraId="67723317" w14:textId="77777777" w:rsidR="00373200" w:rsidRDefault="00373200" w:rsidP="00A02D09">
      <w:pPr>
        <w:rPr>
          <w:sz w:val="22"/>
          <w:szCs w:val="22"/>
        </w:rPr>
      </w:pPr>
    </w:p>
    <w:p w14:paraId="19DDC2DA" w14:textId="6B37BEE6" w:rsidR="00A02D09" w:rsidRDefault="00A02D09" w:rsidP="00A02D09">
      <w:pPr>
        <w:rPr>
          <w:sz w:val="22"/>
          <w:szCs w:val="22"/>
        </w:rPr>
      </w:pPr>
      <w:r w:rsidRPr="00A02D09">
        <w:rPr>
          <w:sz w:val="22"/>
          <w:szCs w:val="22"/>
        </w:rPr>
        <w:t xml:space="preserve">Mr. McHenry reported on </w:t>
      </w:r>
      <w:r w:rsidR="00373200">
        <w:rPr>
          <w:sz w:val="22"/>
          <w:szCs w:val="22"/>
        </w:rPr>
        <w:t xml:space="preserve">some </w:t>
      </w:r>
      <w:r w:rsidRPr="00A02D09">
        <w:rPr>
          <w:sz w:val="22"/>
          <w:szCs w:val="22"/>
        </w:rPr>
        <w:t>legislative developments, including the election of Speaker Jos</w:t>
      </w:r>
      <w:r w:rsidR="00373200">
        <w:rPr>
          <w:sz w:val="22"/>
          <w:szCs w:val="22"/>
        </w:rPr>
        <w:t>e</w:t>
      </w:r>
      <w:r w:rsidRPr="00A02D09">
        <w:rPr>
          <w:sz w:val="22"/>
          <w:szCs w:val="22"/>
        </w:rPr>
        <w:t>line Peña-Meln</w:t>
      </w:r>
      <w:r w:rsidR="00373200">
        <w:rPr>
          <w:sz w:val="22"/>
          <w:szCs w:val="22"/>
        </w:rPr>
        <w:t>y</w:t>
      </w:r>
      <w:r w:rsidRPr="00A02D09">
        <w:rPr>
          <w:sz w:val="22"/>
          <w:szCs w:val="22"/>
        </w:rPr>
        <w:t xml:space="preserve">k and the reorganization of </w:t>
      </w:r>
      <w:r w:rsidR="00373200">
        <w:rPr>
          <w:sz w:val="22"/>
          <w:szCs w:val="22"/>
        </w:rPr>
        <w:t xml:space="preserve">major </w:t>
      </w:r>
      <w:r w:rsidRPr="00A02D09">
        <w:rPr>
          <w:sz w:val="22"/>
          <w:szCs w:val="22"/>
        </w:rPr>
        <w:t xml:space="preserve">House </w:t>
      </w:r>
      <w:r w:rsidR="00373200">
        <w:rPr>
          <w:sz w:val="22"/>
          <w:szCs w:val="22"/>
        </w:rPr>
        <w:t xml:space="preserve">standing </w:t>
      </w:r>
      <w:r w:rsidRPr="00A02D09">
        <w:rPr>
          <w:sz w:val="22"/>
          <w:szCs w:val="22"/>
        </w:rPr>
        <w:t xml:space="preserve">committees, expanding from six to seven. A bipartisan Rural Caucus of ten members, </w:t>
      </w:r>
      <w:r w:rsidR="00373200">
        <w:rPr>
          <w:sz w:val="22"/>
          <w:szCs w:val="22"/>
        </w:rPr>
        <w:t>led</w:t>
      </w:r>
      <w:r w:rsidRPr="00A02D09">
        <w:rPr>
          <w:sz w:val="22"/>
          <w:szCs w:val="22"/>
        </w:rPr>
        <w:t xml:space="preserve"> Delegates Jeff Grist and Natalie Ziegler, has been formed and is holding briefings before identifying </w:t>
      </w:r>
      <w:r w:rsidR="00373200">
        <w:rPr>
          <w:sz w:val="22"/>
          <w:szCs w:val="22"/>
        </w:rPr>
        <w:t>positions on</w:t>
      </w:r>
      <w:r w:rsidRPr="00A02D09">
        <w:rPr>
          <w:sz w:val="22"/>
          <w:szCs w:val="22"/>
        </w:rPr>
        <w:t xml:space="preserve"> legislation. Mr. McHenry noted this </w:t>
      </w:r>
      <w:r w:rsidR="00373200">
        <w:rPr>
          <w:sz w:val="22"/>
          <w:szCs w:val="22"/>
        </w:rPr>
        <w:t>could</w:t>
      </w:r>
      <w:r w:rsidRPr="00A02D09">
        <w:rPr>
          <w:sz w:val="22"/>
          <w:szCs w:val="22"/>
        </w:rPr>
        <w:t xml:space="preserve"> strengthen rural advocacy</w:t>
      </w:r>
      <w:r w:rsidR="00373200">
        <w:rPr>
          <w:sz w:val="22"/>
          <w:szCs w:val="22"/>
        </w:rPr>
        <w:t xml:space="preserve"> efforts with the House leadership.</w:t>
      </w:r>
    </w:p>
    <w:p w14:paraId="1E8C93B1" w14:textId="77777777" w:rsidR="00373200" w:rsidRPr="00A02D09" w:rsidRDefault="00373200" w:rsidP="00A02D09">
      <w:pPr>
        <w:rPr>
          <w:sz w:val="22"/>
          <w:szCs w:val="22"/>
        </w:rPr>
      </w:pPr>
    </w:p>
    <w:p w14:paraId="07627598" w14:textId="073A9A0B" w:rsidR="00F032FC" w:rsidRDefault="00DD7903" w:rsidP="00A02D09">
      <w:pPr>
        <w:rPr>
          <w:sz w:val="22"/>
          <w:szCs w:val="22"/>
        </w:rPr>
      </w:pPr>
      <w:r>
        <w:rPr>
          <w:sz w:val="22"/>
          <w:szCs w:val="22"/>
        </w:rPr>
        <w:t xml:space="preserve">He also discussed challenges </w:t>
      </w:r>
      <w:r w:rsidR="00373200">
        <w:rPr>
          <w:sz w:val="22"/>
          <w:szCs w:val="22"/>
        </w:rPr>
        <w:t>with</w:t>
      </w:r>
      <w:r>
        <w:rPr>
          <w:sz w:val="22"/>
          <w:szCs w:val="22"/>
        </w:rPr>
        <w:t xml:space="preserve"> the </w:t>
      </w:r>
      <w:r w:rsidR="00373200">
        <w:rPr>
          <w:sz w:val="22"/>
          <w:szCs w:val="22"/>
        </w:rPr>
        <w:t>S</w:t>
      </w:r>
      <w:r>
        <w:rPr>
          <w:sz w:val="22"/>
          <w:szCs w:val="22"/>
        </w:rPr>
        <w:t xml:space="preserve">tate </w:t>
      </w:r>
      <w:r w:rsidR="00373200">
        <w:rPr>
          <w:sz w:val="22"/>
          <w:szCs w:val="22"/>
        </w:rPr>
        <w:t>B</w:t>
      </w:r>
      <w:r>
        <w:rPr>
          <w:sz w:val="22"/>
          <w:szCs w:val="22"/>
        </w:rPr>
        <w:t xml:space="preserve">udget, including an estimated $1.5 billion shortfall for FY 2027. The Spending Affordability Committee recommended reducing the structural deficit by at least $600 million. The Governor’s proposed budget limits most agency growth to about 1%. Most programs remain funded, including those </w:t>
      </w:r>
      <w:r w:rsidR="00373200">
        <w:rPr>
          <w:sz w:val="22"/>
          <w:szCs w:val="22"/>
        </w:rPr>
        <w:t>at MDA</w:t>
      </w:r>
      <w:r>
        <w:rPr>
          <w:sz w:val="22"/>
          <w:szCs w:val="22"/>
        </w:rPr>
        <w:t xml:space="preserve">. The Rural Maryland Council is </w:t>
      </w:r>
      <w:r w:rsidR="00373200">
        <w:rPr>
          <w:sz w:val="22"/>
          <w:szCs w:val="22"/>
        </w:rPr>
        <w:t>flat funded</w:t>
      </w:r>
      <w:r>
        <w:rPr>
          <w:sz w:val="22"/>
          <w:szCs w:val="22"/>
        </w:rPr>
        <w:t xml:space="preserve"> at</w:t>
      </w:r>
      <w:r w:rsidR="00373200">
        <w:rPr>
          <w:sz w:val="22"/>
          <w:szCs w:val="22"/>
        </w:rPr>
        <w:t xml:space="preserve"> about</w:t>
      </w:r>
      <w:r>
        <w:rPr>
          <w:sz w:val="22"/>
          <w:szCs w:val="22"/>
        </w:rPr>
        <w:t xml:space="preserve"> $6 million</w:t>
      </w:r>
      <w:r w:rsidR="00373200">
        <w:rPr>
          <w:sz w:val="22"/>
          <w:szCs w:val="22"/>
        </w:rPr>
        <w:t xml:space="preserve">, while </w:t>
      </w:r>
      <w:proofErr w:type="spellStart"/>
      <w:r w:rsidR="002F48E8">
        <w:rPr>
          <w:sz w:val="22"/>
          <w:szCs w:val="22"/>
        </w:rPr>
        <w:t>SMADC</w:t>
      </w:r>
      <w:proofErr w:type="spellEnd"/>
      <w:r>
        <w:rPr>
          <w:sz w:val="22"/>
          <w:szCs w:val="22"/>
        </w:rPr>
        <w:t xml:space="preserve"> faces a 30% cut</w:t>
      </w:r>
      <w:r w:rsidR="00373200">
        <w:rPr>
          <w:sz w:val="22"/>
          <w:szCs w:val="22"/>
        </w:rPr>
        <w:t xml:space="preserve"> of its mandatory $1 million in </w:t>
      </w:r>
      <w:r w:rsidR="00EF65B0">
        <w:rPr>
          <w:sz w:val="22"/>
          <w:szCs w:val="22"/>
        </w:rPr>
        <w:t xml:space="preserve">State </w:t>
      </w:r>
      <w:r w:rsidR="00373200">
        <w:rPr>
          <w:sz w:val="22"/>
          <w:szCs w:val="22"/>
        </w:rPr>
        <w:t>funding</w:t>
      </w:r>
      <w:r>
        <w:rPr>
          <w:sz w:val="22"/>
          <w:szCs w:val="22"/>
        </w:rPr>
        <w:t xml:space="preserve">. MARBIDCO </w:t>
      </w:r>
      <w:r w:rsidR="00373200">
        <w:rPr>
          <w:sz w:val="22"/>
          <w:szCs w:val="22"/>
        </w:rPr>
        <w:t xml:space="preserve">is slated to </w:t>
      </w:r>
      <w:r>
        <w:rPr>
          <w:sz w:val="22"/>
          <w:szCs w:val="22"/>
        </w:rPr>
        <w:t xml:space="preserve">receive $200,000 for </w:t>
      </w:r>
      <w:r w:rsidR="002F48E8">
        <w:rPr>
          <w:sz w:val="22"/>
          <w:szCs w:val="22"/>
        </w:rPr>
        <w:t>Livestock Processing Equipment Grants</w:t>
      </w:r>
      <w:r>
        <w:rPr>
          <w:sz w:val="22"/>
          <w:szCs w:val="22"/>
        </w:rPr>
        <w:t>, down from $300,000 last year.</w:t>
      </w:r>
    </w:p>
    <w:p w14:paraId="05B2AC5D" w14:textId="77777777" w:rsidR="00F032FC" w:rsidRDefault="00F032FC" w:rsidP="00A02D09">
      <w:pPr>
        <w:rPr>
          <w:sz w:val="22"/>
          <w:szCs w:val="22"/>
        </w:rPr>
      </w:pPr>
    </w:p>
    <w:p w14:paraId="4CC4827D" w14:textId="2E97E75D" w:rsidR="0070661C" w:rsidRDefault="00F032FC" w:rsidP="0070661C">
      <w:pPr>
        <w:rPr>
          <w:sz w:val="22"/>
          <w:szCs w:val="22"/>
        </w:rPr>
      </w:pPr>
      <w:r>
        <w:rPr>
          <w:sz w:val="22"/>
          <w:szCs w:val="22"/>
        </w:rPr>
        <w:t>Mr. McHenry</w:t>
      </w:r>
      <w:r w:rsidR="0066139B">
        <w:rPr>
          <w:sz w:val="22"/>
          <w:szCs w:val="22"/>
        </w:rPr>
        <w:t xml:space="preserve"> thanked </w:t>
      </w:r>
      <w:r w:rsidR="00EF65B0">
        <w:rPr>
          <w:sz w:val="22"/>
          <w:szCs w:val="22"/>
        </w:rPr>
        <w:t>both the</w:t>
      </w:r>
      <w:r w:rsidR="0066139B">
        <w:rPr>
          <w:sz w:val="22"/>
          <w:szCs w:val="22"/>
        </w:rPr>
        <w:t xml:space="preserve"> staff and the Board for keeping MARBIDCO </w:t>
      </w:r>
      <w:r w:rsidR="00373200">
        <w:rPr>
          <w:sz w:val="22"/>
          <w:szCs w:val="22"/>
        </w:rPr>
        <w:t xml:space="preserve">well </w:t>
      </w:r>
      <w:r w:rsidR="0066139B">
        <w:rPr>
          <w:sz w:val="22"/>
          <w:szCs w:val="22"/>
        </w:rPr>
        <w:t xml:space="preserve">on track to meet the legislative requirement to become self-sustaining by FY 2025, </w:t>
      </w:r>
      <w:r w:rsidR="00EF65B0">
        <w:rPr>
          <w:sz w:val="22"/>
          <w:szCs w:val="22"/>
        </w:rPr>
        <w:t xml:space="preserve">which was </w:t>
      </w:r>
      <w:r w:rsidR="0066139B">
        <w:rPr>
          <w:sz w:val="22"/>
          <w:szCs w:val="22"/>
        </w:rPr>
        <w:t xml:space="preserve">the last year </w:t>
      </w:r>
      <w:r w:rsidR="007E31EE">
        <w:rPr>
          <w:sz w:val="22"/>
          <w:szCs w:val="22"/>
        </w:rPr>
        <w:t xml:space="preserve">the Corporation </w:t>
      </w:r>
      <w:r w:rsidR="0066139B">
        <w:rPr>
          <w:sz w:val="22"/>
          <w:szCs w:val="22"/>
        </w:rPr>
        <w:t xml:space="preserve">received </w:t>
      </w:r>
      <w:r w:rsidR="007E31EE">
        <w:rPr>
          <w:sz w:val="22"/>
          <w:szCs w:val="22"/>
        </w:rPr>
        <w:t>Co</w:t>
      </w:r>
      <w:r w:rsidR="0066139B">
        <w:rPr>
          <w:sz w:val="22"/>
          <w:szCs w:val="22"/>
        </w:rPr>
        <w:t xml:space="preserve">re </w:t>
      </w:r>
      <w:r w:rsidR="007E31EE">
        <w:rPr>
          <w:sz w:val="22"/>
          <w:szCs w:val="22"/>
        </w:rPr>
        <w:t xml:space="preserve">program </w:t>
      </w:r>
      <w:r w:rsidR="0066139B">
        <w:rPr>
          <w:sz w:val="22"/>
          <w:szCs w:val="22"/>
        </w:rPr>
        <w:t>funding</w:t>
      </w:r>
      <w:r w:rsidR="00EF65B0">
        <w:rPr>
          <w:sz w:val="22"/>
          <w:szCs w:val="22"/>
        </w:rPr>
        <w:t xml:space="preserve"> from the State Government.</w:t>
      </w:r>
      <w:r w:rsidR="0066139B">
        <w:rPr>
          <w:sz w:val="22"/>
          <w:szCs w:val="22"/>
        </w:rPr>
        <w:t xml:space="preserve"> </w:t>
      </w:r>
    </w:p>
    <w:p w14:paraId="35C8D58A" w14:textId="77777777" w:rsidR="007E31EE" w:rsidRPr="00061B07" w:rsidRDefault="007E31EE" w:rsidP="0070661C">
      <w:pPr>
        <w:rPr>
          <w:sz w:val="22"/>
          <w:szCs w:val="22"/>
        </w:rPr>
      </w:pPr>
    </w:p>
    <w:p w14:paraId="52357C06" w14:textId="05C46D90" w:rsidR="00F032FC" w:rsidRDefault="0066139B" w:rsidP="00F367FB">
      <w:p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7E31EE">
        <w:rPr>
          <w:sz w:val="22"/>
          <w:szCs w:val="22"/>
        </w:rPr>
        <w:t>P</w:t>
      </w:r>
      <w:r>
        <w:rPr>
          <w:sz w:val="22"/>
          <w:szCs w:val="22"/>
        </w:rPr>
        <w:t xml:space="preserve">rograms </w:t>
      </w:r>
      <w:r w:rsidR="007E31EE">
        <w:rPr>
          <w:sz w:val="22"/>
          <w:szCs w:val="22"/>
        </w:rPr>
        <w:t>C</w:t>
      </w:r>
      <w:r>
        <w:rPr>
          <w:sz w:val="22"/>
          <w:szCs w:val="22"/>
        </w:rPr>
        <w:t xml:space="preserve">ommittee </w:t>
      </w:r>
      <w:r w:rsidR="007E31EE">
        <w:rPr>
          <w:sz w:val="22"/>
          <w:szCs w:val="22"/>
        </w:rPr>
        <w:t xml:space="preserve">has </w:t>
      </w:r>
      <w:r>
        <w:rPr>
          <w:sz w:val="22"/>
          <w:szCs w:val="22"/>
        </w:rPr>
        <w:t xml:space="preserve">approved </w:t>
      </w:r>
      <w:proofErr w:type="spellStart"/>
      <w:r>
        <w:rPr>
          <w:sz w:val="22"/>
          <w:szCs w:val="22"/>
        </w:rPr>
        <w:t>MARBIDCO’s</w:t>
      </w:r>
      <w:proofErr w:type="spellEnd"/>
      <w:r>
        <w:rPr>
          <w:sz w:val="22"/>
          <w:szCs w:val="22"/>
        </w:rPr>
        <w:t xml:space="preserve"> support of l</w:t>
      </w:r>
      <w:r w:rsidR="00F032FC">
        <w:rPr>
          <w:sz w:val="22"/>
          <w:szCs w:val="22"/>
        </w:rPr>
        <w:t>egislation</w:t>
      </w:r>
      <w:r>
        <w:rPr>
          <w:sz w:val="22"/>
          <w:szCs w:val="22"/>
        </w:rPr>
        <w:t xml:space="preserve"> that</w:t>
      </w:r>
      <w:r w:rsidR="00F032FC">
        <w:rPr>
          <w:sz w:val="22"/>
          <w:szCs w:val="22"/>
        </w:rPr>
        <w:t xml:space="preserve"> has been introduced to </w:t>
      </w:r>
      <w:r w:rsidR="007E31EE">
        <w:rPr>
          <w:sz w:val="22"/>
          <w:szCs w:val="22"/>
        </w:rPr>
        <w:t xml:space="preserve">try to </w:t>
      </w:r>
      <w:r w:rsidR="00F032FC">
        <w:rPr>
          <w:sz w:val="22"/>
          <w:szCs w:val="22"/>
        </w:rPr>
        <w:t xml:space="preserve">reverse last year’s </w:t>
      </w:r>
      <w:r w:rsidR="007E31EE">
        <w:rPr>
          <w:sz w:val="22"/>
          <w:szCs w:val="22"/>
        </w:rPr>
        <w:t>multi-year</w:t>
      </w:r>
      <w:r w:rsidR="00F032FC" w:rsidRPr="00F032FC">
        <w:rPr>
          <w:sz w:val="22"/>
          <w:szCs w:val="22"/>
        </w:rPr>
        <w:t xml:space="preserve"> cuts to </w:t>
      </w:r>
      <w:r w:rsidR="004056D5">
        <w:rPr>
          <w:sz w:val="22"/>
          <w:szCs w:val="22"/>
        </w:rPr>
        <w:t>P</w:t>
      </w:r>
      <w:r w:rsidR="00F032FC" w:rsidRPr="00F032FC">
        <w:rPr>
          <w:sz w:val="22"/>
          <w:szCs w:val="22"/>
        </w:rPr>
        <w:t xml:space="preserve">rogram </w:t>
      </w:r>
      <w:r w:rsidR="004056D5">
        <w:rPr>
          <w:sz w:val="22"/>
          <w:szCs w:val="22"/>
        </w:rPr>
        <w:t>O</w:t>
      </w:r>
      <w:r w:rsidR="00F032FC" w:rsidRPr="00F032FC">
        <w:rPr>
          <w:sz w:val="22"/>
          <w:szCs w:val="22"/>
        </w:rPr>
        <w:t xml:space="preserve">pen </w:t>
      </w:r>
      <w:r w:rsidR="004056D5">
        <w:rPr>
          <w:sz w:val="22"/>
          <w:szCs w:val="22"/>
        </w:rPr>
        <w:t>Space</w:t>
      </w:r>
      <w:r w:rsidR="00F032FC" w:rsidRPr="00F032FC">
        <w:rPr>
          <w:sz w:val="22"/>
          <w:szCs w:val="22"/>
        </w:rPr>
        <w:t xml:space="preserve"> funding</w:t>
      </w:r>
      <w:r w:rsidR="007E31EE">
        <w:rPr>
          <w:sz w:val="22"/>
          <w:szCs w:val="22"/>
        </w:rPr>
        <w:t xml:space="preserve"> (which includes </w:t>
      </w:r>
      <w:proofErr w:type="spellStart"/>
      <w:r w:rsidR="007E31EE">
        <w:rPr>
          <w:sz w:val="22"/>
          <w:szCs w:val="22"/>
        </w:rPr>
        <w:t>MALPF</w:t>
      </w:r>
      <w:proofErr w:type="spellEnd"/>
      <w:r w:rsidR="007E31EE">
        <w:rPr>
          <w:sz w:val="22"/>
          <w:szCs w:val="22"/>
        </w:rPr>
        <w:t xml:space="preserve"> and Rural Legacy)</w:t>
      </w:r>
      <w:r w:rsidR="00F032FC">
        <w:rPr>
          <w:sz w:val="22"/>
          <w:szCs w:val="22"/>
        </w:rPr>
        <w:t xml:space="preserve">. The money comes from the real </w:t>
      </w:r>
      <w:r>
        <w:rPr>
          <w:sz w:val="22"/>
          <w:szCs w:val="22"/>
        </w:rPr>
        <w:t xml:space="preserve">estate </w:t>
      </w:r>
      <w:r w:rsidR="00F032FC">
        <w:rPr>
          <w:sz w:val="22"/>
          <w:szCs w:val="22"/>
        </w:rPr>
        <w:t>transfer tax. More</w:t>
      </w:r>
      <w:r w:rsidR="00F032FC" w:rsidRPr="00F032FC">
        <w:rPr>
          <w:sz w:val="22"/>
          <w:szCs w:val="22"/>
        </w:rPr>
        <w:t xml:space="preserve"> importantly</w:t>
      </w:r>
      <w:r w:rsidR="00F032FC">
        <w:rPr>
          <w:sz w:val="22"/>
          <w:szCs w:val="22"/>
        </w:rPr>
        <w:t>,</w:t>
      </w:r>
      <w:r w:rsidR="00F032FC" w:rsidRPr="00F032FC">
        <w:rPr>
          <w:sz w:val="22"/>
          <w:szCs w:val="22"/>
        </w:rPr>
        <w:t xml:space="preserve"> </w:t>
      </w:r>
      <w:r w:rsidR="007E31EE">
        <w:rPr>
          <w:sz w:val="22"/>
          <w:szCs w:val="22"/>
        </w:rPr>
        <w:t xml:space="preserve">the </w:t>
      </w:r>
      <w:proofErr w:type="spellStart"/>
      <w:r w:rsidR="00F032FC" w:rsidRPr="00F032FC">
        <w:rPr>
          <w:sz w:val="22"/>
          <w:szCs w:val="22"/>
        </w:rPr>
        <w:t>BRFA</w:t>
      </w:r>
      <w:proofErr w:type="spellEnd"/>
      <w:r w:rsidR="00F032FC" w:rsidRPr="00F032FC">
        <w:rPr>
          <w:sz w:val="22"/>
          <w:szCs w:val="22"/>
        </w:rPr>
        <w:t xml:space="preserve"> bill last year repealed</w:t>
      </w:r>
      <w:r w:rsidR="00300B23">
        <w:rPr>
          <w:sz w:val="22"/>
          <w:szCs w:val="22"/>
        </w:rPr>
        <w:t xml:space="preserve"> </w:t>
      </w:r>
      <w:r w:rsidR="007E31EE">
        <w:rPr>
          <w:sz w:val="22"/>
          <w:szCs w:val="22"/>
        </w:rPr>
        <w:t>a future</w:t>
      </w:r>
      <w:r w:rsidR="00F032FC" w:rsidRPr="00F032FC">
        <w:rPr>
          <w:sz w:val="22"/>
          <w:szCs w:val="22"/>
        </w:rPr>
        <w:t xml:space="preserve"> repayment requirement when the General Assembly takes money out of the</w:t>
      </w:r>
      <w:r w:rsidR="00F367FB">
        <w:rPr>
          <w:sz w:val="22"/>
          <w:szCs w:val="22"/>
        </w:rPr>
        <w:t xml:space="preserve"> </w:t>
      </w:r>
      <w:r w:rsidR="00F032FC" w:rsidRPr="00F032FC">
        <w:rPr>
          <w:sz w:val="22"/>
          <w:szCs w:val="22"/>
        </w:rPr>
        <w:t>Program Open Space Fund</w:t>
      </w:r>
      <w:r w:rsidR="00300B23">
        <w:rPr>
          <w:sz w:val="22"/>
          <w:szCs w:val="22"/>
        </w:rPr>
        <w:t xml:space="preserve">. </w:t>
      </w:r>
      <w:r w:rsidR="00F367FB">
        <w:rPr>
          <w:sz w:val="22"/>
          <w:szCs w:val="22"/>
        </w:rPr>
        <w:t>This legislation</w:t>
      </w:r>
      <w:r w:rsidR="007E31EE">
        <w:rPr>
          <w:sz w:val="22"/>
          <w:szCs w:val="22"/>
        </w:rPr>
        <w:t xml:space="preserve"> would also</w:t>
      </w:r>
      <w:r w:rsidR="00F367FB">
        <w:rPr>
          <w:sz w:val="22"/>
          <w:szCs w:val="22"/>
        </w:rPr>
        <w:t xml:space="preserve"> restore </w:t>
      </w:r>
      <w:r w:rsidR="00EF65B0">
        <w:rPr>
          <w:sz w:val="22"/>
          <w:szCs w:val="22"/>
        </w:rPr>
        <w:t>the repayment</w:t>
      </w:r>
      <w:r w:rsidR="007E31EE">
        <w:rPr>
          <w:sz w:val="22"/>
          <w:szCs w:val="22"/>
        </w:rPr>
        <w:t xml:space="preserve"> of diverted funds</w:t>
      </w:r>
      <w:r w:rsidR="00F367FB">
        <w:rPr>
          <w:sz w:val="22"/>
          <w:szCs w:val="22"/>
        </w:rPr>
        <w:t xml:space="preserve"> </w:t>
      </w:r>
      <w:r w:rsidR="00EF65B0">
        <w:rPr>
          <w:sz w:val="22"/>
          <w:szCs w:val="22"/>
        </w:rPr>
        <w:t>requirements</w:t>
      </w:r>
      <w:r w:rsidR="00F367FB">
        <w:rPr>
          <w:sz w:val="22"/>
          <w:szCs w:val="22"/>
        </w:rPr>
        <w:t xml:space="preserve">.  </w:t>
      </w:r>
    </w:p>
    <w:p w14:paraId="4818DDCD" w14:textId="77777777" w:rsidR="00300B23" w:rsidRDefault="00300B23" w:rsidP="00F032FC">
      <w:pPr>
        <w:rPr>
          <w:sz w:val="22"/>
          <w:szCs w:val="22"/>
        </w:rPr>
      </w:pPr>
    </w:p>
    <w:p w14:paraId="4AA67071" w14:textId="64FA6515" w:rsidR="00300B23" w:rsidRPr="00F032FC" w:rsidRDefault="007E31EE" w:rsidP="00300B23">
      <w:pPr>
        <w:rPr>
          <w:sz w:val="22"/>
          <w:szCs w:val="22"/>
        </w:rPr>
      </w:pPr>
      <w:r>
        <w:rPr>
          <w:sz w:val="22"/>
          <w:szCs w:val="22"/>
        </w:rPr>
        <w:t xml:space="preserve">Other legislation that has been introduced </w:t>
      </w:r>
      <w:r w:rsidR="00300B23">
        <w:rPr>
          <w:sz w:val="22"/>
          <w:szCs w:val="22"/>
        </w:rPr>
        <w:t>would prevent CAFO permits from</w:t>
      </w:r>
      <w:r w:rsidR="00EF65B0">
        <w:rPr>
          <w:sz w:val="22"/>
          <w:szCs w:val="22"/>
        </w:rPr>
        <w:t xml:space="preserve"> ever</w:t>
      </w:r>
      <w:r w:rsidR="00300B23">
        <w:rPr>
          <w:sz w:val="22"/>
          <w:szCs w:val="22"/>
        </w:rPr>
        <w:t xml:space="preserve"> lapsin</w:t>
      </w:r>
      <w:r>
        <w:rPr>
          <w:sz w:val="22"/>
          <w:szCs w:val="22"/>
        </w:rPr>
        <w:t xml:space="preserve">g under the Maryland </w:t>
      </w:r>
      <w:r>
        <w:rPr>
          <w:sz w:val="22"/>
          <w:szCs w:val="22"/>
        </w:rPr>
        <w:t>Department of the Environment</w:t>
      </w:r>
      <w:r>
        <w:rPr>
          <w:sz w:val="22"/>
          <w:szCs w:val="22"/>
        </w:rPr>
        <w:t>. The</w:t>
      </w:r>
      <w:r w:rsidR="00300B23">
        <w:rPr>
          <w:sz w:val="22"/>
          <w:szCs w:val="22"/>
        </w:rPr>
        <w:t xml:space="preserve"> general permit for CAFOs expired on July 6th of last year. That has left many </w:t>
      </w:r>
      <w:r w:rsidR="00F367FB">
        <w:rPr>
          <w:sz w:val="22"/>
          <w:szCs w:val="22"/>
        </w:rPr>
        <w:t>poultry</w:t>
      </w:r>
      <w:r w:rsidR="00300B23">
        <w:rPr>
          <w:sz w:val="22"/>
          <w:szCs w:val="22"/>
        </w:rPr>
        <w:t xml:space="preserve"> producers </w:t>
      </w:r>
      <w:r w:rsidR="00F367FB">
        <w:rPr>
          <w:sz w:val="22"/>
          <w:szCs w:val="22"/>
        </w:rPr>
        <w:t>unable</w:t>
      </w:r>
      <w:r w:rsidR="00300B23">
        <w:rPr>
          <w:sz w:val="22"/>
          <w:szCs w:val="22"/>
        </w:rPr>
        <w:t xml:space="preserve"> to build new chicken houses. While </w:t>
      </w:r>
      <w:r>
        <w:rPr>
          <w:sz w:val="22"/>
          <w:szCs w:val="22"/>
        </w:rPr>
        <w:t xml:space="preserve">the legislation </w:t>
      </w:r>
      <w:r w:rsidR="00300B23">
        <w:rPr>
          <w:sz w:val="22"/>
          <w:szCs w:val="22"/>
        </w:rPr>
        <w:t xml:space="preserve">doesn't directly affect the current situation, it should help prevent </w:t>
      </w:r>
      <w:r>
        <w:rPr>
          <w:sz w:val="22"/>
          <w:szCs w:val="22"/>
        </w:rPr>
        <w:t xml:space="preserve">a </w:t>
      </w:r>
      <w:r w:rsidR="00300B23">
        <w:rPr>
          <w:sz w:val="22"/>
          <w:szCs w:val="22"/>
        </w:rPr>
        <w:t xml:space="preserve">similar </w:t>
      </w:r>
      <w:r>
        <w:rPr>
          <w:sz w:val="22"/>
          <w:szCs w:val="22"/>
        </w:rPr>
        <w:t>problem</w:t>
      </w:r>
      <w:r w:rsidR="00300B23">
        <w:rPr>
          <w:sz w:val="22"/>
          <w:szCs w:val="22"/>
        </w:rPr>
        <w:t xml:space="preserve"> in the future.</w:t>
      </w:r>
    </w:p>
    <w:p w14:paraId="22300355" w14:textId="77777777" w:rsidR="001A6F0F" w:rsidRDefault="001A6F0F" w:rsidP="0070661C">
      <w:pPr>
        <w:rPr>
          <w:sz w:val="22"/>
          <w:szCs w:val="22"/>
        </w:rPr>
      </w:pPr>
    </w:p>
    <w:p w14:paraId="7340F4FC" w14:textId="55D22C51" w:rsidR="001A6F0F" w:rsidRDefault="00F367FB" w:rsidP="008316DD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MARBIDCO</w:t>
      </w:r>
      <w:r w:rsidRPr="00602B93">
        <w:rPr>
          <w:b/>
          <w:bCs/>
          <w:sz w:val="22"/>
          <w:szCs w:val="22"/>
          <w:u w:val="single"/>
        </w:rPr>
        <w:t xml:space="preserve"> </w:t>
      </w:r>
      <w:r w:rsidR="006D2DB0" w:rsidRPr="00602B93">
        <w:rPr>
          <w:b/>
          <w:bCs/>
          <w:sz w:val="22"/>
          <w:szCs w:val="22"/>
          <w:u w:val="single"/>
        </w:rPr>
        <w:t>Budget</w:t>
      </w:r>
      <w:r w:rsidR="008316DD" w:rsidRPr="00602B93">
        <w:rPr>
          <w:b/>
          <w:bCs/>
          <w:sz w:val="22"/>
          <w:szCs w:val="22"/>
          <w:u w:val="single"/>
        </w:rPr>
        <w:t xml:space="preserve"> and Financial Updates </w:t>
      </w:r>
    </w:p>
    <w:p w14:paraId="2124D057" w14:textId="77777777" w:rsidR="007E31EE" w:rsidRPr="00326503" w:rsidRDefault="007E31EE" w:rsidP="008316DD">
      <w:pPr>
        <w:rPr>
          <w:b/>
          <w:bCs/>
          <w:sz w:val="22"/>
          <w:szCs w:val="22"/>
          <w:u w:val="single"/>
        </w:rPr>
      </w:pPr>
    </w:p>
    <w:p w14:paraId="35F91341" w14:textId="27E1D98F" w:rsidR="007E31EE" w:rsidRDefault="001A6F0F" w:rsidP="008316DD">
      <w:pPr>
        <w:rPr>
          <w:sz w:val="22"/>
          <w:szCs w:val="22"/>
        </w:rPr>
      </w:pPr>
      <w:r>
        <w:rPr>
          <w:sz w:val="22"/>
          <w:szCs w:val="22"/>
        </w:rPr>
        <w:t xml:space="preserve">Mr. McHenry shared information about the FY 2026 </w:t>
      </w:r>
      <w:r w:rsidR="007E31EE">
        <w:rPr>
          <w:sz w:val="22"/>
          <w:szCs w:val="22"/>
        </w:rPr>
        <w:t xml:space="preserve">operating </w:t>
      </w:r>
      <w:r>
        <w:rPr>
          <w:sz w:val="22"/>
          <w:szCs w:val="22"/>
        </w:rPr>
        <w:t>budget</w:t>
      </w:r>
      <w:r w:rsidR="00F367FB">
        <w:rPr>
          <w:sz w:val="22"/>
          <w:szCs w:val="22"/>
        </w:rPr>
        <w:t xml:space="preserve"> as of December 31, 2025</w:t>
      </w:r>
      <w:r>
        <w:rPr>
          <w:sz w:val="22"/>
          <w:szCs w:val="22"/>
        </w:rPr>
        <w:t xml:space="preserve">. </w:t>
      </w:r>
      <w:r w:rsidR="007E31EE">
        <w:rPr>
          <w:sz w:val="22"/>
          <w:szCs w:val="22"/>
        </w:rPr>
        <w:t>He reported</w:t>
      </w:r>
      <w:r w:rsidR="007E31EE" w:rsidRPr="007E31EE">
        <w:rPr>
          <w:sz w:val="22"/>
          <w:szCs w:val="22"/>
        </w:rPr>
        <w:t xml:space="preserve"> th</w:t>
      </w:r>
      <w:r w:rsidR="007E31EE">
        <w:rPr>
          <w:sz w:val="22"/>
          <w:szCs w:val="22"/>
        </w:rPr>
        <w:t>e following:</w:t>
      </w:r>
    </w:p>
    <w:p w14:paraId="3AB917D1" w14:textId="77777777" w:rsidR="007E31EE" w:rsidRDefault="007E31EE" w:rsidP="008316DD">
      <w:pPr>
        <w:rPr>
          <w:sz w:val="22"/>
          <w:szCs w:val="22"/>
        </w:rPr>
      </w:pPr>
    </w:p>
    <w:p w14:paraId="37E1CC73" w14:textId="003D7641" w:rsidR="001A6F0F" w:rsidRPr="007E31EE" w:rsidRDefault="007E31EE" w:rsidP="007E31EE">
      <w:pPr>
        <w:pStyle w:val="ListParagraph"/>
        <w:numPr>
          <w:ilvl w:val="0"/>
          <w:numId w:val="17"/>
        </w:numPr>
        <w:rPr>
          <w:sz w:val="22"/>
          <w:szCs w:val="22"/>
        </w:rPr>
      </w:pPr>
      <w:r>
        <w:rPr>
          <w:sz w:val="22"/>
          <w:szCs w:val="22"/>
        </w:rPr>
        <w:t xml:space="preserve">Early </w:t>
      </w:r>
      <w:r w:rsidR="001A6F0F" w:rsidRPr="007E31EE">
        <w:rPr>
          <w:sz w:val="22"/>
          <w:szCs w:val="22"/>
        </w:rPr>
        <w:t xml:space="preserve">loan repayments have </w:t>
      </w:r>
      <w:r>
        <w:rPr>
          <w:sz w:val="22"/>
          <w:szCs w:val="22"/>
        </w:rPr>
        <w:t>come in</w:t>
      </w:r>
      <w:r w:rsidR="001A6F0F" w:rsidRPr="007E31E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fairly </w:t>
      </w:r>
      <w:r w:rsidR="001A6F0F" w:rsidRPr="007E31EE">
        <w:rPr>
          <w:sz w:val="22"/>
          <w:szCs w:val="22"/>
        </w:rPr>
        <w:t>high, which</w:t>
      </w:r>
      <w:r w:rsidR="00F367FB" w:rsidRPr="007E31EE">
        <w:rPr>
          <w:sz w:val="22"/>
          <w:szCs w:val="22"/>
        </w:rPr>
        <w:t xml:space="preserve"> improves </w:t>
      </w:r>
      <w:r>
        <w:rPr>
          <w:sz w:val="22"/>
          <w:szCs w:val="22"/>
        </w:rPr>
        <w:t xml:space="preserve">the loan </w:t>
      </w:r>
      <w:r w:rsidR="00F367FB" w:rsidRPr="007E31EE">
        <w:rPr>
          <w:sz w:val="22"/>
          <w:szCs w:val="22"/>
        </w:rPr>
        <w:t xml:space="preserve">principal </w:t>
      </w:r>
      <w:r>
        <w:rPr>
          <w:sz w:val="22"/>
          <w:szCs w:val="22"/>
        </w:rPr>
        <w:t xml:space="preserve">return </w:t>
      </w:r>
      <w:r w:rsidR="00F367FB" w:rsidRPr="007E31EE">
        <w:rPr>
          <w:sz w:val="22"/>
          <w:szCs w:val="22"/>
        </w:rPr>
        <w:t>but</w:t>
      </w:r>
      <w:r w:rsidR="001A6F0F" w:rsidRPr="007E31EE">
        <w:rPr>
          <w:sz w:val="22"/>
          <w:szCs w:val="22"/>
        </w:rPr>
        <w:t xml:space="preserve"> </w:t>
      </w:r>
      <w:r w:rsidR="00F36209">
        <w:rPr>
          <w:sz w:val="22"/>
          <w:szCs w:val="22"/>
        </w:rPr>
        <w:t xml:space="preserve">also </w:t>
      </w:r>
      <w:r w:rsidR="001A6F0F" w:rsidRPr="007E31EE">
        <w:rPr>
          <w:sz w:val="22"/>
          <w:szCs w:val="22"/>
        </w:rPr>
        <w:t xml:space="preserve">reduces interest </w:t>
      </w:r>
      <w:r w:rsidR="00F36209">
        <w:rPr>
          <w:sz w:val="22"/>
          <w:szCs w:val="22"/>
        </w:rPr>
        <w:t>earnings</w:t>
      </w:r>
      <w:r w:rsidR="00F367FB" w:rsidRPr="007E31EE">
        <w:rPr>
          <w:sz w:val="22"/>
          <w:szCs w:val="22"/>
        </w:rPr>
        <w:t>.</w:t>
      </w:r>
    </w:p>
    <w:p w14:paraId="3BBD8661" w14:textId="24B15812" w:rsidR="001A6F0F" w:rsidRPr="002937E1" w:rsidRDefault="001A6F0F" w:rsidP="002937E1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2937E1">
        <w:rPr>
          <w:sz w:val="22"/>
          <w:szCs w:val="22"/>
        </w:rPr>
        <w:t xml:space="preserve">MARBIDCO is seeing more </w:t>
      </w:r>
      <w:r w:rsidR="00F367FB">
        <w:rPr>
          <w:sz w:val="22"/>
          <w:szCs w:val="22"/>
        </w:rPr>
        <w:t>repayments of t</w:t>
      </w:r>
      <w:r w:rsidRPr="002937E1">
        <w:rPr>
          <w:sz w:val="22"/>
          <w:szCs w:val="22"/>
        </w:rPr>
        <w:t>he original Next</w:t>
      </w:r>
      <w:r w:rsidR="00F36209">
        <w:rPr>
          <w:sz w:val="22"/>
          <w:szCs w:val="22"/>
        </w:rPr>
        <w:t xml:space="preserve"> </w:t>
      </w:r>
      <w:r w:rsidRPr="002937E1">
        <w:rPr>
          <w:sz w:val="22"/>
          <w:szCs w:val="22"/>
        </w:rPr>
        <w:t xml:space="preserve">Gen </w:t>
      </w:r>
      <w:r w:rsidR="00F36209">
        <w:rPr>
          <w:sz w:val="22"/>
          <w:szCs w:val="22"/>
        </w:rPr>
        <w:t xml:space="preserve">Program </w:t>
      </w:r>
      <w:r w:rsidRPr="002937E1">
        <w:rPr>
          <w:sz w:val="22"/>
          <w:szCs w:val="22"/>
        </w:rPr>
        <w:t>easement option purchases. Some farmers are approaching the seven-year mark for repayment of the</w:t>
      </w:r>
      <w:r w:rsidR="00F36209">
        <w:rPr>
          <w:sz w:val="22"/>
          <w:szCs w:val="22"/>
        </w:rPr>
        <w:t xml:space="preserve">ir </w:t>
      </w:r>
      <w:r w:rsidRPr="002937E1">
        <w:rPr>
          <w:sz w:val="22"/>
          <w:szCs w:val="22"/>
        </w:rPr>
        <w:t xml:space="preserve">easement </w:t>
      </w:r>
      <w:r w:rsidR="00F36209">
        <w:rPr>
          <w:sz w:val="22"/>
          <w:szCs w:val="22"/>
        </w:rPr>
        <w:t xml:space="preserve">option </w:t>
      </w:r>
      <w:r w:rsidRPr="002937E1">
        <w:rPr>
          <w:sz w:val="22"/>
          <w:szCs w:val="22"/>
        </w:rPr>
        <w:t xml:space="preserve">funds, </w:t>
      </w:r>
      <w:r w:rsidR="00F36209">
        <w:rPr>
          <w:sz w:val="22"/>
          <w:szCs w:val="22"/>
        </w:rPr>
        <w:t xml:space="preserve">but thankfully </w:t>
      </w:r>
      <w:proofErr w:type="spellStart"/>
      <w:r w:rsidRPr="002937E1">
        <w:rPr>
          <w:sz w:val="22"/>
          <w:szCs w:val="22"/>
        </w:rPr>
        <w:t>MAL</w:t>
      </w:r>
      <w:r w:rsidR="00F36209">
        <w:rPr>
          <w:sz w:val="22"/>
          <w:szCs w:val="22"/>
        </w:rPr>
        <w:t>PF</w:t>
      </w:r>
      <w:proofErr w:type="spellEnd"/>
      <w:r w:rsidR="00F36209">
        <w:rPr>
          <w:sz w:val="22"/>
          <w:szCs w:val="22"/>
        </w:rPr>
        <w:t xml:space="preserve"> has had the funding to so far “take us out”</w:t>
      </w:r>
      <w:r w:rsidRPr="002937E1">
        <w:rPr>
          <w:sz w:val="22"/>
          <w:szCs w:val="22"/>
        </w:rPr>
        <w:t xml:space="preserve">. </w:t>
      </w:r>
      <w:r w:rsidR="002937E1" w:rsidRPr="002937E1">
        <w:rPr>
          <w:sz w:val="22"/>
          <w:szCs w:val="22"/>
        </w:rPr>
        <w:t xml:space="preserve">When funds </w:t>
      </w:r>
      <w:r w:rsidR="00F36209">
        <w:rPr>
          <w:sz w:val="22"/>
          <w:szCs w:val="22"/>
        </w:rPr>
        <w:t xml:space="preserve">revolve </w:t>
      </w:r>
      <w:r w:rsidR="002937E1" w:rsidRPr="002937E1">
        <w:rPr>
          <w:sz w:val="22"/>
          <w:szCs w:val="22"/>
        </w:rPr>
        <w:t xml:space="preserve">back, they </w:t>
      </w:r>
      <w:r w:rsidR="00F36209">
        <w:rPr>
          <w:sz w:val="22"/>
          <w:szCs w:val="22"/>
        </w:rPr>
        <w:t xml:space="preserve">go into </w:t>
      </w:r>
      <w:r w:rsidRPr="002937E1">
        <w:rPr>
          <w:sz w:val="22"/>
          <w:szCs w:val="22"/>
        </w:rPr>
        <w:t xml:space="preserve">the Next Generation </w:t>
      </w:r>
      <w:r w:rsidR="00F36209">
        <w:rPr>
          <w:sz w:val="22"/>
          <w:szCs w:val="22"/>
        </w:rPr>
        <w:t>P</w:t>
      </w:r>
      <w:r w:rsidRPr="002937E1">
        <w:rPr>
          <w:sz w:val="22"/>
          <w:szCs w:val="22"/>
        </w:rPr>
        <w:t>rogram</w:t>
      </w:r>
      <w:r w:rsidR="00F367FB">
        <w:rPr>
          <w:sz w:val="22"/>
          <w:szCs w:val="22"/>
        </w:rPr>
        <w:t>.</w:t>
      </w:r>
    </w:p>
    <w:p w14:paraId="176EB607" w14:textId="5B30FAEB" w:rsidR="001A6F0F" w:rsidRPr="002937E1" w:rsidRDefault="001A6F0F" w:rsidP="002937E1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2937E1">
        <w:rPr>
          <w:sz w:val="22"/>
          <w:szCs w:val="22"/>
        </w:rPr>
        <w:t xml:space="preserve">Program income is also doing well, as is other income, which is </w:t>
      </w:r>
      <w:r w:rsidR="00F36209">
        <w:rPr>
          <w:sz w:val="22"/>
          <w:szCs w:val="22"/>
        </w:rPr>
        <w:t>currently mostly</w:t>
      </w:r>
      <w:r w:rsidRPr="002937E1">
        <w:rPr>
          <w:sz w:val="22"/>
          <w:szCs w:val="22"/>
        </w:rPr>
        <w:t xml:space="preserve"> CD income.</w:t>
      </w:r>
    </w:p>
    <w:p w14:paraId="64C277A6" w14:textId="2758F984" w:rsidR="002937E1" w:rsidRDefault="002937E1" w:rsidP="002937E1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Office </w:t>
      </w:r>
      <w:r w:rsidR="00F36209">
        <w:rPr>
          <w:sz w:val="22"/>
          <w:szCs w:val="22"/>
        </w:rPr>
        <w:t xml:space="preserve">operating </w:t>
      </w:r>
      <w:r>
        <w:rPr>
          <w:sz w:val="22"/>
          <w:szCs w:val="22"/>
        </w:rPr>
        <w:t xml:space="preserve">expenditures are on track, and transaction expenses are higher due to </w:t>
      </w:r>
      <w:r w:rsidR="00F36209">
        <w:rPr>
          <w:sz w:val="22"/>
          <w:szCs w:val="22"/>
        </w:rPr>
        <w:t xml:space="preserve">the cost of </w:t>
      </w:r>
      <w:r>
        <w:rPr>
          <w:sz w:val="22"/>
          <w:szCs w:val="22"/>
        </w:rPr>
        <w:t>Next Gen</w:t>
      </w:r>
      <w:r w:rsidR="00F36209">
        <w:rPr>
          <w:sz w:val="22"/>
          <w:szCs w:val="22"/>
        </w:rPr>
        <w:t xml:space="preserve"> Program</w:t>
      </w:r>
      <w:r>
        <w:rPr>
          <w:sz w:val="22"/>
          <w:szCs w:val="22"/>
        </w:rPr>
        <w:t xml:space="preserve"> appraisals. </w:t>
      </w:r>
    </w:p>
    <w:p w14:paraId="53198E37" w14:textId="7E3E5A8C" w:rsidR="00E26ACF" w:rsidRDefault="002937E1" w:rsidP="002A4628">
      <w:pPr>
        <w:pStyle w:val="ListParagraph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C</w:t>
      </w:r>
      <w:r w:rsidRPr="002937E1">
        <w:rPr>
          <w:sz w:val="22"/>
          <w:szCs w:val="22"/>
        </w:rPr>
        <w:t>ore loan program</w:t>
      </w:r>
      <w:r w:rsidR="00F36209">
        <w:rPr>
          <w:sz w:val="22"/>
          <w:szCs w:val="22"/>
        </w:rPr>
        <w:t xml:space="preserve"> expenditu</w:t>
      </w:r>
      <w:r w:rsidR="00F36209" w:rsidRPr="002937E1">
        <w:rPr>
          <w:sz w:val="22"/>
          <w:szCs w:val="22"/>
        </w:rPr>
        <w:t>res</w:t>
      </w:r>
      <w:r w:rsidRPr="002937E1">
        <w:rPr>
          <w:sz w:val="22"/>
          <w:szCs w:val="22"/>
        </w:rPr>
        <w:t xml:space="preserve"> are </w:t>
      </w:r>
      <w:r w:rsidR="00F36209">
        <w:rPr>
          <w:sz w:val="22"/>
          <w:szCs w:val="22"/>
        </w:rPr>
        <w:t xml:space="preserve">at </w:t>
      </w:r>
      <w:r w:rsidRPr="002937E1">
        <w:rPr>
          <w:sz w:val="22"/>
          <w:szCs w:val="22"/>
        </w:rPr>
        <w:t>38% as of the end of the calendar year</w:t>
      </w:r>
      <w:r>
        <w:rPr>
          <w:sz w:val="22"/>
          <w:szCs w:val="22"/>
        </w:rPr>
        <w:t>.</w:t>
      </w:r>
      <w:r w:rsidRPr="002937E1">
        <w:rPr>
          <w:sz w:val="22"/>
          <w:szCs w:val="22"/>
        </w:rPr>
        <w:t xml:space="preserve"> </w:t>
      </w:r>
      <w:r w:rsidR="00F36209">
        <w:rPr>
          <w:sz w:val="22"/>
          <w:szCs w:val="22"/>
        </w:rPr>
        <w:t>This figure</w:t>
      </w:r>
      <w:r w:rsidR="00F367FB">
        <w:rPr>
          <w:sz w:val="22"/>
          <w:szCs w:val="22"/>
        </w:rPr>
        <w:t xml:space="preserve"> do</w:t>
      </w:r>
      <w:r w:rsidR="00F36209">
        <w:rPr>
          <w:sz w:val="22"/>
          <w:szCs w:val="22"/>
        </w:rPr>
        <w:t>es</w:t>
      </w:r>
      <w:r w:rsidR="00F367FB">
        <w:rPr>
          <w:sz w:val="22"/>
          <w:szCs w:val="22"/>
        </w:rPr>
        <w:t xml:space="preserve"> not reflect an additional three loans tha</w:t>
      </w:r>
      <w:r w:rsidRPr="002937E1">
        <w:rPr>
          <w:sz w:val="22"/>
          <w:szCs w:val="22"/>
        </w:rPr>
        <w:t xml:space="preserve">t will put </w:t>
      </w:r>
      <w:r w:rsidR="00F367FB">
        <w:rPr>
          <w:sz w:val="22"/>
          <w:szCs w:val="22"/>
        </w:rPr>
        <w:t>MARBIDCO</w:t>
      </w:r>
      <w:r w:rsidR="00F367FB" w:rsidRPr="002937E1">
        <w:rPr>
          <w:sz w:val="22"/>
          <w:szCs w:val="22"/>
        </w:rPr>
        <w:t xml:space="preserve"> </w:t>
      </w:r>
      <w:r w:rsidRPr="002937E1">
        <w:rPr>
          <w:sz w:val="22"/>
          <w:szCs w:val="22"/>
        </w:rPr>
        <w:t xml:space="preserve">at about 60% for the </w:t>
      </w:r>
      <w:proofErr w:type="spellStart"/>
      <w:r w:rsidRPr="002937E1">
        <w:rPr>
          <w:sz w:val="22"/>
          <w:szCs w:val="22"/>
        </w:rPr>
        <w:t>MRBIFF</w:t>
      </w:r>
      <w:proofErr w:type="spellEnd"/>
      <w:r w:rsidRPr="002937E1">
        <w:rPr>
          <w:sz w:val="22"/>
          <w:szCs w:val="22"/>
        </w:rPr>
        <w:t xml:space="preserve"> program.</w:t>
      </w:r>
    </w:p>
    <w:p w14:paraId="4E94760B" w14:textId="77777777" w:rsidR="00F36209" w:rsidRPr="002A4628" w:rsidRDefault="00F36209" w:rsidP="00F36209">
      <w:pPr>
        <w:pStyle w:val="ListParagraph"/>
        <w:rPr>
          <w:sz w:val="22"/>
          <w:szCs w:val="22"/>
        </w:rPr>
      </w:pPr>
    </w:p>
    <w:p w14:paraId="035A87EB" w14:textId="77FFAE8C" w:rsidR="00E26ACF" w:rsidRDefault="00E26ACF" w:rsidP="00E878F3">
      <w:pPr>
        <w:rPr>
          <w:sz w:val="22"/>
          <w:szCs w:val="22"/>
        </w:rPr>
      </w:pPr>
      <w:r w:rsidRPr="00E26ACF">
        <w:rPr>
          <w:sz w:val="22"/>
          <w:szCs w:val="22"/>
        </w:rPr>
        <w:t xml:space="preserve">Mr. McHenry noted that </w:t>
      </w:r>
      <w:r w:rsidR="00F36209">
        <w:rPr>
          <w:sz w:val="22"/>
          <w:szCs w:val="22"/>
        </w:rPr>
        <w:t>S</w:t>
      </w:r>
      <w:r w:rsidRPr="00E26ACF">
        <w:rPr>
          <w:sz w:val="22"/>
          <w:szCs w:val="22"/>
        </w:rPr>
        <w:t xml:space="preserve">pecialty loan performance </w:t>
      </w:r>
      <w:r w:rsidR="00F36209" w:rsidRPr="00E26ACF">
        <w:rPr>
          <w:sz w:val="22"/>
          <w:szCs w:val="22"/>
        </w:rPr>
        <w:t>ha</w:t>
      </w:r>
      <w:r w:rsidR="00F36209">
        <w:rPr>
          <w:sz w:val="22"/>
          <w:szCs w:val="22"/>
        </w:rPr>
        <w:t>s</w:t>
      </w:r>
      <w:r w:rsidRPr="00E26ACF">
        <w:rPr>
          <w:sz w:val="22"/>
          <w:szCs w:val="22"/>
        </w:rPr>
        <w:t xml:space="preserve"> declined due to producer challenges, particularly </w:t>
      </w:r>
      <w:r w:rsidR="00F36209">
        <w:rPr>
          <w:sz w:val="22"/>
          <w:szCs w:val="22"/>
        </w:rPr>
        <w:t xml:space="preserve">with </w:t>
      </w:r>
      <w:r w:rsidRPr="00E26ACF">
        <w:rPr>
          <w:sz w:val="22"/>
          <w:szCs w:val="22"/>
        </w:rPr>
        <w:t>the collapse of the oyster market</w:t>
      </w:r>
      <w:r w:rsidR="00F36209">
        <w:rPr>
          <w:sz w:val="22"/>
          <w:szCs w:val="22"/>
        </w:rPr>
        <w:t>s</w:t>
      </w:r>
      <w:r w:rsidRPr="00E26ACF">
        <w:rPr>
          <w:sz w:val="22"/>
          <w:szCs w:val="22"/>
        </w:rPr>
        <w:t xml:space="preserve">. </w:t>
      </w:r>
      <w:r w:rsidR="00F36209">
        <w:rPr>
          <w:sz w:val="22"/>
          <w:szCs w:val="22"/>
        </w:rPr>
        <w:t>Consumer health scares and i</w:t>
      </w:r>
      <w:r w:rsidRPr="00E26ACF">
        <w:rPr>
          <w:sz w:val="22"/>
          <w:szCs w:val="22"/>
        </w:rPr>
        <w:t>ncreased competition from reopened Gulf of Mexico fisheries and expanded oyster supply from other regions has reduced Maryland’s market share</w:t>
      </w:r>
      <w:r w:rsidR="004D1F88">
        <w:rPr>
          <w:sz w:val="22"/>
          <w:szCs w:val="22"/>
        </w:rPr>
        <w:t xml:space="preserve">. </w:t>
      </w:r>
      <w:r w:rsidR="00F36209">
        <w:rPr>
          <w:sz w:val="22"/>
          <w:szCs w:val="22"/>
        </w:rPr>
        <w:t>I</w:t>
      </w:r>
      <w:r w:rsidR="008E569C">
        <w:rPr>
          <w:sz w:val="22"/>
          <w:szCs w:val="22"/>
        </w:rPr>
        <w:t>n addition</w:t>
      </w:r>
      <w:r w:rsidR="00F36209">
        <w:rPr>
          <w:sz w:val="22"/>
          <w:szCs w:val="22"/>
        </w:rPr>
        <w:t>,</w:t>
      </w:r>
      <w:r w:rsidR="008E569C">
        <w:rPr>
          <w:sz w:val="22"/>
          <w:szCs w:val="22"/>
        </w:rPr>
        <w:t xml:space="preserve"> icy conditions </w:t>
      </w:r>
      <w:r w:rsidR="00C347A3">
        <w:rPr>
          <w:sz w:val="22"/>
          <w:szCs w:val="22"/>
        </w:rPr>
        <w:t xml:space="preserve">constrained </w:t>
      </w:r>
      <w:r w:rsidR="008E569C">
        <w:rPr>
          <w:sz w:val="22"/>
          <w:szCs w:val="22"/>
        </w:rPr>
        <w:t>harvesting opportunities</w:t>
      </w:r>
      <w:r w:rsidR="00F36209">
        <w:rPr>
          <w:sz w:val="22"/>
          <w:szCs w:val="22"/>
        </w:rPr>
        <w:t xml:space="preserve"> by watermen</w:t>
      </w:r>
      <w:r w:rsidR="004D1F88">
        <w:rPr>
          <w:sz w:val="22"/>
          <w:szCs w:val="22"/>
        </w:rPr>
        <w:t>.</w:t>
      </w:r>
      <w:r w:rsidRPr="00E26ACF">
        <w:rPr>
          <w:sz w:val="22"/>
          <w:szCs w:val="22"/>
        </w:rPr>
        <w:t xml:space="preserve"> Emergency legislation is being considered to support </w:t>
      </w:r>
      <w:r w:rsidR="00C347A3">
        <w:rPr>
          <w:sz w:val="22"/>
          <w:szCs w:val="22"/>
        </w:rPr>
        <w:t xml:space="preserve">the </w:t>
      </w:r>
      <w:r w:rsidRPr="00E26ACF">
        <w:rPr>
          <w:sz w:val="22"/>
          <w:szCs w:val="22"/>
        </w:rPr>
        <w:t xml:space="preserve">affected </w:t>
      </w:r>
      <w:r w:rsidR="00F36209">
        <w:rPr>
          <w:sz w:val="22"/>
          <w:szCs w:val="22"/>
        </w:rPr>
        <w:t>watermen</w:t>
      </w:r>
      <w:r w:rsidRPr="00E26ACF">
        <w:rPr>
          <w:sz w:val="22"/>
          <w:szCs w:val="22"/>
        </w:rPr>
        <w:t>.</w:t>
      </w:r>
      <w:r>
        <w:rPr>
          <w:sz w:val="22"/>
          <w:szCs w:val="22"/>
        </w:rPr>
        <w:t xml:space="preserve"> Additionally, the Alaska Seafood Marketing Institute is being evaluated</w:t>
      </w:r>
      <w:r w:rsidR="00C347A3">
        <w:rPr>
          <w:sz w:val="22"/>
          <w:szCs w:val="22"/>
        </w:rPr>
        <w:t xml:space="preserve"> as a potential model for Maryland</w:t>
      </w:r>
      <w:r>
        <w:rPr>
          <w:sz w:val="22"/>
          <w:szCs w:val="22"/>
        </w:rPr>
        <w:t xml:space="preserve">, and a task force will be established to see how to increase the marketing of Maryland seafood products. </w:t>
      </w:r>
    </w:p>
    <w:p w14:paraId="4AEB3215" w14:textId="77777777" w:rsidR="00C347A3" w:rsidRDefault="00C347A3" w:rsidP="00E878F3">
      <w:pPr>
        <w:rPr>
          <w:sz w:val="22"/>
          <w:szCs w:val="22"/>
        </w:rPr>
      </w:pPr>
    </w:p>
    <w:p w14:paraId="526AEE7E" w14:textId="30D5A4A5" w:rsidR="002937E1" w:rsidRPr="00E26ACF" w:rsidRDefault="00E26ACF" w:rsidP="00E878F3">
      <w:pPr>
        <w:rPr>
          <w:sz w:val="22"/>
          <w:szCs w:val="22"/>
        </w:rPr>
      </w:pPr>
      <w:r>
        <w:rPr>
          <w:sz w:val="22"/>
          <w:szCs w:val="22"/>
        </w:rPr>
        <w:t>Mr. Parker mentioned he has a presentation from the Alaska Seafood Marketing Institute</w:t>
      </w:r>
      <w:r w:rsidR="008E569C">
        <w:rPr>
          <w:sz w:val="22"/>
          <w:szCs w:val="22"/>
        </w:rPr>
        <w:t xml:space="preserve"> that was given at the East Coast Commercial Fishing Aquaculture Expo</w:t>
      </w:r>
      <w:r>
        <w:rPr>
          <w:sz w:val="22"/>
          <w:szCs w:val="22"/>
        </w:rPr>
        <w:t xml:space="preserve">. Ms. Brown </w:t>
      </w:r>
      <w:r w:rsidR="008E569C">
        <w:rPr>
          <w:sz w:val="22"/>
          <w:szCs w:val="22"/>
        </w:rPr>
        <w:t xml:space="preserve">mentioned Maryland’s lack of seafood marketing funding and </w:t>
      </w:r>
      <w:r>
        <w:rPr>
          <w:sz w:val="22"/>
          <w:szCs w:val="22"/>
        </w:rPr>
        <w:t xml:space="preserve">added that media coverage </w:t>
      </w:r>
      <w:r w:rsidR="006E38DC">
        <w:rPr>
          <w:sz w:val="22"/>
          <w:szCs w:val="22"/>
        </w:rPr>
        <w:t>of spills</w:t>
      </w:r>
      <w:r w:rsidR="008E569C">
        <w:rPr>
          <w:sz w:val="22"/>
          <w:szCs w:val="22"/>
        </w:rPr>
        <w:t xml:space="preserve"> from </w:t>
      </w:r>
      <w:r w:rsidR="00C347A3">
        <w:rPr>
          <w:sz w:val="22"/>
          <w:szCs w:val="22"/>
        </w:rPr>
        <w:t>sewerage</w:t>
      </w:r>
      <w:r w:rsidR="008E569C">
        <w:rPr>
          <w:sz w:val="22"/>
          <w:szCs w:val="22"/>
        </w:rPr>
        <w:t xml:space="preserve"> treatment plants</w:t>
      </w:r>
      <w:r>
        <w:rPr>
          <w:sz w:val="22"/>
          <w:szCs w:val="22"/>
        </w:rPr>
        <w:t xml:space="preserve"> and the fact that oysters clean the bay has helped reduce oyster consumption. </w:t>
      </w:r>
      <w:r w:rsidR="008E569C">
        <w:rPr>
          <w:sz w:val="22"/>
          <w:szCs w:val="22"/>
        </w:rPr>
        <w:t xml:space="preserve">Ms. Brown </w:t>
      </w:r>
      <w:r w:rsidR="00C347A3">
        <w:rPr>
          <w:sz w:val="22"/>
          <w:szCs w:val="22"/>
        </w:rPr>
        <w:t xml:space="preserve">also </w:t>
      </w:r>
      <w:r w:rsidR="008E569C">
        <w:rPr>
          <w:sz w:val="22"/>
          <w:szCs w:val="22"/>
        </w:rPr>
        <w:t xml:space="preserve">stated that </w:t>
      </w:r>
      <w:r>
        <w:rPr>
          <w:sz w:val="22"/>
          <w:szCs w:val="22"/>
        </w:rPr>
        <w:t xml:space="preserve">Alaska has a $22 million budget, </w:t>
      </w:r>
      <w:r w:rsidR="00C347A3">
        <w:rPr>
          <w:sz w:val="22"/>
          <w:szCs w:val="22"/>
        </w:rPr>
        <w:t>while</w:t>
      </w:r>
      <w:r>
        <w:rPr>
          <w:sz w:val="22"/>
          <w:szCs w:val="22"/>
        </w:rPr>
        <w:t xml:space="preserve"> MDA has $1</w:t>
      </w:r>
      <w:r w:rsidR="00C347A3">
        <w:rPr>
          <w:sz w:val="22"/>
          <w:szCs w:val="22"/>
        </w:rPr>
        <w:t>7</w:t>
      </w:r>
      <w:r>
        <w:rPr>
          <w:sz w:val="22"/>
          <w:szCs w:val="22"/>
        </w:rPr>
        <w:t xml:space="preserve">0,000 to promote seafood in Maryland. </w:t>
      </w:r>
      <w:r w:rsidR="008E569C">
        <w:rPr>
          <w:sz w:val="22"/>
          <w:szCs w:val="22"/>
        </w:rPr>
        <w:t>Marketing f</w:t>
      </w:r>
      <w:r>
        <w:rPr>
          <w:sz w:val="22"/>
          <w:szCs w:val="22"/>
        </w:rPr>
        <w:t xml:space="preserve">unds </w:t>
      </w:r>
      <w:r w:rsidR="00C347A3">
        <w:rPr>
          <w:sz w:val="22"/>
          <w:szCs w:val="22"/>
        </w:rPr>
        <w:t>are also needed</w:t>
      </w:r>
      <w:r>
        <w:rPr>
          <w:sz w:val="22"/>
          <w:szCs w:val="22"/>
        </w:rPr>
        <w:t xml:space="preserve"> </w:t>
      </w:r>
      <w:r w:rsidR="00C347A3">
        <w:rPr>
          <w:sz w:val="22"/>
          <w:szCs w:val="22"/>
        </w:rPr>
        <w:t>to help with the</w:t>
      </w:r>
      <w:r>
        <w:rPr>
          <w:sz w:val="22"/>
          <w:szCs w:val="22"/>
        </w:rPr>
        <w:t xml:space="preserve"> </w:t>
      </w:r>
      <w:r w:rsidR="00C347A3">
        <w:rPr>
          <w:sz w:val="22"/>
          <w:szCs w:val="22"/>
        </w:rPr>
        <w:t xml:space="preserve">partial </w:t>
      </w:r>
      <w:r>
        <w:rPr>
          <w:sz w:val="22"/>
          <w:szCs w:val="22"/>
        </w:rPr>
        <w:t>eradication of</w:t>
      </w:r>
      <w:r w:rsidR="00C347A3">
        <w:rPr>
          <w:sz w:val="22"/>
          <w:szCs w:val="22"/>
        </w:rPr>
        <w:t xml:space="preserve"> invasive</w:t>
      </w:r>
      <w:r>
        <w:rPr>
          <w:sz w:val="22"/>
          <w:szCs w:val="22"/>
        </w:rPr>
        <w:t xml:space="preserve"> blue catfish in </w:t>
      </w:r>
      <w:r w:rsidR="00C347A3">
        <w:rPr>
          <w:sz w:val="22"/>
          <w:szCs w:val="22"/>
        </w:rPr>
        <w:t>the Chesapeake Bay.</w:t>
      </w:r>
    </w:p>
    <w:p w14:paraId="0523388F" w14:textId="77777777" w:rsidR="002937E1" w:rsidRDefault="002937E1" w:rsidP="008316DD">
      <w:pPr>
        <w:rPr>
          <w:sz w:val="22"/>
          <w:szCs w:val="22"/>
        </w:rPr>
      </w:pPr>
    </w:p>
    <w:p w14:paraId="575FA82B" w14:textId="0D06A03F" w:rsidR="002937E1" w:rsidRPr="00E26ACF" w:rsidRDefault="00E26ACF" w:rsidP="008316DD">
      <w:pPr>
        <w:rPr>
          <w:b/>
          <w:bCs/>
          <w:sz w:val="22"/>
          <w:szCs w:val="22"/>
          <w:u w:val="single"/>
        </w:rPr>
      </w:pPr>
      <w:r w:rsidRPr="00E26ACF">
        <w:rPr>
          <w:b/>
          <w:bCs/>
          <w:sz w:val="22"/>
          <w:szCs w:val="22"/>
          <w:u w:val="single"/>
        </w:rPr>
        <w:t>Loan Loss Reserve</w:t>
      </w:r>
      <w:r w:rsidR="00C347A3">
        <w:rPr>
          <w:b/>
          <w:bCs/>
          <w:sz w:val="22"/>
          <w:szCs w:val="22"/>
          <w:u w:val="single"/>
        </w:rPr>
        <w:t xml:space="preserve"> and </w:t>
      </w:r>
      <w:proofErr w:type="spellStart"/>
      <w:r w:rsidR="00C347A3">
        <w:rPr>
          <w:b/>
          <w:bCs/>
          <w:sz w:val="22"/>
          <w:szCs w:val="22"/>
          <w:u w:val="single"/>
        </w:rPr>
        <w:t>Avergae</w:t>
      </w:r>
      <w:proofErr w:type="spellEnd"/>
      <w:r w:rsidR="00C347A3">
        <w:rPr>
          <w:b/>
          <w:bCs/>
          <w:sz w:val="22"/>
          <w:szCs w:val="22"/>
          <w:u w:val="single"/>
        </w:rPr>
        <w:t xml:space="preserve"> Portfolio Interest Rate</w:t>
      </w:r>
    </w:p>
    <w:p w14:paraId="3B5868C1" w14:textId="77777777" w:rsidR="00C347A3" w:rsidRDefault="00C347A3" w:rsidP="00C347A3">
      <w:pPr>
        <w:pStyle w:val="PlainText"/>
        <w:rPr>
          <w:rFonts w:ascii="Times New Roman" w:hAnsi="Times New Roman"/>
          <w:sz w:val="22"/>
          <w:szCs w:val="22"/>
        </w:rPr>
      </w:pPr>
    </w:p>
    <w:p w14:paraId="38A962C7" w14:textId="77777777" w:rsidR="00C347A3" w:rsidRDefault="00E33A52" w:rsidP="00C347A3">
      <w:pPr>
        <w:pStyle w:val="PlainText"/>
        <w:rPr>
          <w:rFonts w:ascii="Times New Roman" w:hAnsi="Times New Roman"/>
          <w:sz w:val="22"/>
          <w:szCs w:val="22"/>
        </w:rPr>
      </w:pPr>
      <w:r w:rsidRPr="00C347A3">
        <w:rPr>
          <w:rFonts w:ascii="Times New Roman" w:hAnsi="Times New Roman"/>
          <w:sz w:val="22"/>
          <w:szCs w:val="22"/>
        </w:rPr>
        <w:t xml:space="preserve">Mr. McHenry </w:t>
      </w:r>
      <w:r w:rsidR="00C347A3">
        <w:rPr>
          <w:rFonts w:ascii="Times New Roman" w:hAnsi="Times New Roman"/>
          <w:sz w:val="22"/>
          <w:szCs w:val="22"/>
        </w:rPr>
        <w:t>reported that</w:t>
      </w:r>
      <w:r w:rsidRPr="00C347A3">
        <w:rPr>
          <w:rFonts w:ascii="Times New Roman" w:hAnsi="Times New Roman"/>
          <w:sz w:val="22"/>
          <w:szCs w:val="22"/>
        </w:rPr>
        <w:t xml:space="preserve"> t</w:t>
      </w:r>
      <w:r w:rsidR="00E26ACF" w:rsidRPr="00C347A3">
        <w:rPr>
          <w:rFonts w:ascii="Times New Roman" w:hAnsi="Times New Roman"/>
          <w:sz w:val="22"/>
          <w:szCs w:val="22"/>
        </w:rPr>
        <w:t>he</w:t>
      </w:r>
      <w:r w:rsidR="00DD7903" w:rsidRPr="00C347A3">
        <w:rPr>
          <w:rFonts w:ascii="Times New Roman" w:hAnsi="Times New Roman"/>
          <w:sz w:val="22"/>
          <w:szCs w:val="22"/>
        </w:rPr>
        <w:t xml:space="preserve"> loan</w:t>
      </w:r>
      <w:r w:rsidR="00E26ACF" w:rsidRPr="00C347A3">
        <w:rPr>
          <w:rFonts w:ascii="Times New Roman" w:hAnsi="Times New Roman"/>
          <w:sz w:val="22"/>
          <w:szCs w:val="22"/>
        </w:rPr>
        <w:t xml:space="preserve"> loss reserve </w:t>
      </w:r>
      <w:r w:rsidR="00C347A3">
        <w:rPr>
          <w:rFonts w:ascii="Times New Roman" w:hAnsi="Times New Roman"/>
          <w:sz w:val="22"/>
          <w:szCs w:val="22"/>
        </w:rPr>
        <w:t>stands</w:t>
      </w:r>
      <w:r w:rsidR="00E26ACF" w:rsidRPr="00C347A3">
        <w:rPr>
          <w:rFonts w:ascii="Times New Roman" w:hAnsi="Times New Roman"/>
          <w:sz w:val="22"/>
          <w:szCs w:val="22"/>
        </w:rPr>
        <w:t xml:space="preserve"> at 2.54%</w:t>
      </w:r>
      <w:r w:rsidR="001A4CCD" w:rsidRPr="00C347A3">
        <w:rPr>
          <w:rFonts w:ascii="Times New Roman" w:hAnsi="Times New Roman"/>
          <w:sz w:val="22"/>
          <w:szCs w:val="22"/>
        </w:rPr>
        <w:t>. This is the booked loan loss reserve;</w:t>
      </w:r>
      <w:r w:rsidR="00C347A3">
        <w:rPr>
          <w:rFonts w:ascii="Times New Roman" w:hAnsi="Times New Roman"/>
          <w:sz w:val="22"/>
          <w:szCs w:val="22"/>
        </w:rPr>
        <w:t xml:space="preserve"> however,</w:t>
      </w:r>
      <w:r w:rsidR="001A4CCD" w:rsidRPr="00C347A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347A3">
        <w:rPr>
          <w:rFonts w:ascii="Times New Roman" w:hAnsi="Times New Roman"/>
          <w:sz w:val="22"/>
          <w:szCs w:val="22"/>
        </w:rPr>
        <w:t>MARBIDCO’s</w:t>
      </w:r>
      <w:proofErr w:type="spellEnd"/>
      <w:r w:rsidR="001A4CCD" w:rsidRPr="00C347A3">
        <w:rPr>
          <w:rFonts w:ascii="Times New Roman" w:hAnsi="Times New Roman"/>
          <w:sz w:val="22"/>
          <w:szCs w:val="22"/>
        </w:rPr>
        <w:t xml:space="preserve"> actual losses have been about 1.25%. </w:t>
      </w:r>
    </w:p>
    <w:p w14:paraId="77BFF487" w14:textId="77777777" w:rsidR="00C347A3" w:rsidRDefault="00C347A3" w:rsidP="00C347A3">
      <w:pPr>
        <w:pStyle w:val="PlainText"/>
        <w:rPr>
          <w:rFonts w:ascii="Times New Roman" w:hAnsi="Times New Roman"/>
          <w:sz w:val="22"/>
          <w:szCs w:val="22"/>
        </w:rPr>
      </w:pPr>
    </w:p>
    <w:p w14:paraId="02AE404B" w14:textId="1D6B467E" w:rsidR="006C5DA2" w:rsidRPr="00C347A3" w:rsidRDefault="00C347A3" w:rsidP="00C347A3">
      <w:pPr>
        <w:pStyle w:val="Plai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He also reported that the</w:t>
      </w:r>
      <w:r w:rsidR="001A4CCD" w:rsidRPr="00C347A3">
        <w:rPr>
          <w:rFonts w:ascii="Times New Roman" w:hAnsi="Times New Roman"/>
          <w:sz w:val="22"/>
          <w:szCs w:val="22"/>
        </w:rPr>
        <w:t xml:space="preserve"> average loan portfolio interest rate is now at 4.55%, </w:t>
      </w:r>
      <w:r>
        <w:rPr>
          <w:rFonts w:ascii="Times New Roman" w:hAnsi="Times New Roman"/>
          <w:sz w:val="22"/>
          <w:szCs w:val="22"/>
        </w:rPr>
        <w:t xml:space="preserve">which is </w:t>
      </w:r>
      <w:r w:rsidR="001A4CCD" w:rsidRPr="00C347A3">
        <w:rPr>
          <w:rFonts w:ascii="Times New Roman" w:hAnsi="Times New Roman"/>
          <w:sz w:val="22"/>
          <w:szCs w:val="22"/>
        </w:rPr>
        <w:t xml:space="preserve">an all-time high. </w:t>
      </w:r>
      <w:r w:rsidR="006C5DA2" w:rsidRPr="00C347A3">
        <w:rPr>
          <w:rFonts w:ascii="Times New Roman" w:hAnsi="Times New Roman"/>
          <w:sz w:val="22"/>
          <w:szCs w:val="22"/>
        </w:rPr>
        <w:t xml:space="preserve">Mr. McHenry </w:t>
      </w:r>
      <w:r>
        <w:rPr>
          <w:rFonts w:ascii="Times New Roman" w:hAnsi="Times New Roman"/>
          <w:sz w:val="22"/>
          <w:szCs w:val="22"/>
        </w:rPr>
        <w:t>also noted that</w:t>
      </w:r>
      <w:r w:rsidR="006C5DA2" w:rsidRPr="00C347A3">
        <w:rPr>
          <w:rFonts w:ascii="Times New Roman" w:hAnsi="Times New Roman"/>
          <w:sz w:val="22"/>
          <w:szCs w:val="22"/>
        </w:rPr>
        <w:t xml:space="preserve"> there were 19 loans paid in full last year and 14 so far this year. In total, 272 loans </w:t>
      </w:r>
      <w:r>
        <w:rPr>
          <w:rFonts w:ascii="Times New Roman" w:hAnsi="Times New Roman"/>
          <w:sz w:val="22"/>
          <w:szCs w:val="22"/>
        </w:rPr>
        <w:t>have been</w:t>
      </w:r>
      <w:r w:rsidR="006C5DA2" w:rsidRPr="00C347A3">
        <w:rPr>
          <w:rFonts w:ascii="Times New Roman" w:hAnsi="Times New Roman"/>
          <w:sz w:val="22"/>
          <w:szCs w:val="22"/>
        </w:rPr>
        <w:t xml:space="preserve"> paid off in full.</w:t>
      </w:r>
    </w:p>
    <w:p w14:paraId="6670A48E" w14:textId="77777777" w:rsidR="001A4CCD" w:rsidRDefault="001A4CCD" w:rsidP="001A4CCD">
      <w:pPr>
        <w:pStyle w:val="PlainText"/>
        <w:rPr>
          <w:rFonts w:ascii="Times New Roman" w:hAnsi="Times New Roman"/>
          <w:sz w:val="22"/>
          <w:szCs w:val="22"/>
        </w:rPr>
      </w:pPr>
    </w:p>
    <w:p w14:paraId="53C76F82" w14:textId="325AF62D" w:rsidR="00872C30" w:rsidRPr="001A4CCD" w:rsidRDefault="00872C30" w:rsidP="00E33A52">
      <w:pPr>
        <w:ind w:left="720" w:hanging="720"/>
        <w:rPr>
          <w:b/>
          <w:bCs/>
          <w:sz w:val="22"/>
          <w:szCs w:val="22"/>
          <w:u w:val="single"/>
        </w:rPr>
      </w:pPr>
      <w:r w:rsidRPr="001A4CCD">
        <w:rPr>
          <w:b/>
          <w:bCs/>
          <w:sz w:val="22"/>
          <w:szCs w:val="22"/>
          <w:u w:val="single"/>
        </w:rPr>
        <w:t xml:space="preserve">Update on Core Loan Programs </w:t>
      </w:r>
    </w:p>
    <w:p w14:paraId="323860E6" w14:textId="77777777" w:rsidR="00C347A3" w:rsidRDefault="00C347A3" w:rsidP="00C347A3">
      <w:pPr>
        <w:pStyle w:val="PlainText"/>
        <w:rPr>
          <w:rFonts w:ascii="Times New Roman" w:hAnsi="Times New Roman"/>
          <w:sz w:val="22"/>
          <w:szCs w:val="22"/>
        </w:rPr>
      </w:pPr>
    </w:p>
    <w:p w14:paraId="3372470C" w14:textId="27F5596A" w:rsidR="002E04C3" w:rsidRPr="00055D76" w:rsidRDefault="00C347A3" w:rsidP="00055D76">
      <w:pPr>
        <w:pStyle w:val="PlainText"/>
        <w:rPr>
          <w:rFonts w:ascii="Times New Roman" w:hAnsi="Times New Roman"/>
          <w:sz w:val="22"/>
          <w:szCs w:val="22"/>
        </w:rPr>
      </w:pPr>
      <w:r w:rsidRPr="00055D76">
        <w:rPr>
          <w:rFonts w:ascii="Times New Roman" w:hAnsi="Times New Roman"/>
          <w:sz w:val="22"/>
          <w:szCs w:val="22"/>
        </w:rPr>
        <w:t xml:space="preserve">Mr. McHenry reported that </w:t>
      </w:r>
      <w:r w:rsidR="001A4CCD" w:rsidRPr="00055D76">
        <w:rPr>
          <w:rFonts w:ascii="Times New Roman" w:hAnsi="Times New Roman"/>
          <w:sz w:val="22"/>
          <w:szCs w:val="22"/>
        </w:rPr>
        <w:t xml:space="preserve">all 12 </w:t>
      </w:r>
      <w:proofErr w:type="spellStart"/>
      <w:r w:rsidRPr="00055D76">
        <w:rPr>
          <w:rFonts w:ascii="Times New Roman" w:hAnsi="Times New Roman"/>
          <w:sz w:val="22"/>
          <w:szCs w:val="22"/>
        </w:rPr>
        <w:t>MRBIFF</w:t>
      </w:r>
      <w:proofErr w:type="spellEnd"/>
      <w:r w:rsidRPr="00055D76">
        <w:rPr>
          <w:rFonts w:ascii="Times New Roman" w:hAnsi="Times New Roman"/>
          <w:sz w:val="22"/>
          <w:szCs w:val="22"/>
        </w:rPr>
        <w:t xml:space="preserve"> </w:t>
      </w:r>
      <w:r w:rsidR="00055D76">
        <w:rPr>
          <w:rFonts w:ascii="Times New Roman" w:hAnsi="Times New Roman"/>
          <w:sz w:val="22"/>
          <w:szCs w:val="22"/>
        </w:rPr>
        <w:t xml:space="preserve">program </w:t>
      </w:r>
      <w:r w:rsidRPr="00055D76">
        <w:rPr>
          <w:rFonts w:ascii="Times New Roman" w:hAnsi="Times New Roman"/>
          <w:sz w:val="22"/>
          <w:szCs w:val="22"/>
        </w:rPr>
        <w:t xml:space="preserve">loans </w:t>
      </w:r>
      <w:r w:rsidR="001A4CCD" w:rsidRPr="00055D76">
        <w:rPr>
          <w:rFonts w:ascii="Times New Roman" w:hAnsi="Times New Roman"/>
          <w:sz w:val="22"/>
          <w:szCs w:val="22"/>
        </w:rPr>
        <w:t xml:space="preserve">are </w:t>
      </w:r>
      <w:r w:rsidR="00E33A52" w:rsidRPr="00055D76">
        <w:rPr>
          <w:rFonts w:ascii="Times New Roman" w:hAnsi="Times New Roman"/>
          <w:sz w:val="22"/>
          <w:szCs w:val="22"/>
        </w:rPr>
        <w:t>P</w:t>
      </w:r>
      <w:r w:rsidR="001A4CCD" w:rsidRPr="00055D76">
        <w:rPr>
          <w:rFonts w:ascii="Times New Roman" w:hAnsi="Times New Roman"/>
          <w:sz w:val="22"/>
          <w:szCs w:val="22"/>
        </w:rPr>
        <w:t>articipation loans</w:t>
      </w:r>
      <w:r w:rsidRPr="00055D76">
        <w:rPr>
          <w:rFonts w:ascii="Times New Roman" w:hAnsi="Times New Roman"/>
          <w:sz w:val="22"/>
          <w:szCs w:val="22"/>
        </w:rPr>
        <w:t xml:space="preserve"> so far this year</w:t>
      </w:r>
      <w:r w:rsidR="001A4CCD" w:rsidRPr="00055D76">
        <w:rPr>
          <w:rFonts w:ascii="Times New Roman" w:hAnsi="Times New Roman"/>
          <w:sz w:val="22"/>
          <w:szCs w:val="22"/>
        </w:rPr>
        <w:t xml:space="preserve">. Another </w:t>
      </w:r>
      <w:proofErr w:type="spellStart"/>
      <w:r w:rsidR="001A4CCD" w:rsidRPr="00055D76">
        <w:rPr>
          <w:rFonts w:ascii="Times New Roman" w:hAnsi="Times New Roman"/>
          <w:sz w:val="22"/>
          <w:szCs w:val="22"/>
        </w:rPr>
        <w:t>MRBIFF</w:t>
      </w:r>
      <w:proofErr w:type="spellEnd"/>
      <w:r w:rsidR="001A4CCD" w:rsidRPr="00055D76">
        <w:rPr>
          <w:rFonts w:ascii="Times New Roman" w:hAnsi="Times New Roman"/>
          <w:sz w:val="22"/>
          <w:szCs w:val="22"/>
        </w:rPr>
        <w:t xml:space="preserve"> loan will be approved this week.</w:t>
      </w:r>
      <w:r w:rsidR="00E33A52" w:rsidRPr="00055D76">
        <w:rPr>
          <w:rFonts w:ascii="Times New Roman" w:hAnsi="Times New Roman"/>
          <w:sz w:val="22"/>
          <w:szCs w:val="22"/>
        </w:rPr>
        <w:t xml:space="preserve"> </w:t>
      </w:r>
      <w:r w:rsidRPr="00055D76">
        <w:rPr>
          <w:rFonts w:ascii="Times New Roman" w:hAnsi="Times New Roman"/>
          <w:sz w:val="22"/>
          <w:szCs w:val="22"/>
        </w:rPr>
        <w:t xml:space="preserve">MARBIDCO </w:t>
      </w:r>
      <w:r w:rsidR="00055D76">
        <w:rPr>
          <w:rFonts w:ascii="Times New Roman" w:hAnsi="Times New Roman"/>
          <w:sz w:val="22"/>
          <w:szCs w:val="22"/>
        </w:rPr>
        <w:t xml:space="preserve">also </w:t>
      </w:r>
      <w:r w:rsidRPr="00055D76">
        <w:rPr>
          <w:rFonts w:ascii="Times New Roman" w:hAnsi="Times New Roman"/>
          <w:sz w:val="22"/>
          <w:szCs w:val="22"/>
        </w:rPr>
        <w:t xml:space="preserve">expects to see </w:t>
      </w:r>
      <w:proofErr w:type="spellStart"/>
      <w:r w:rsidRPr="00055D76">
        <w:rPr>
          <w:rFonts w:ascii="Times New Roman" w:hAnsi="Times New Roman"/>
          <w:sz w:val="22"/>
          <w:szCs w:val="22"/>
        </w:rPr>
        <w:t>MRBIFF</w:t>
      </w:r>
      <w:proofErr w:type="spellEnd"/>
      <w:r w:rsidRPr="00055D76">
        <w:rPr>
          <w:rFonts w:ascii="Times New Roman" w:hAnsi="Times New Roman"/>
          <w:sz w:val="22"/>
          <w:szCs w:val="22"/>
        </w:rPr>
        <w:t xml:space="preserve"> loan requests </w:t>
      </w:r>
      <w:r w:rsidR="001A4CCD" w:rsidRPr="00055D76">
        <w:rPr>
          <w:rFonts w:ascii="Times New Roman" w:hAnsi="Times New Roman"/>
          <w:sz w:val="22"/>
          <w:szCs w:val="22"/>
        </w:rPr>
        <w:t>i</w:t>
      </w:r>
      <w:r w:rsidR="00055D76" w:rsidRPr="00055D76">
        <w:rPr>
          <w:rFonts w:ascii="Times New Roman" w:hAnsi="Times New Roman"/>
          <w:sz w:val="22"/>
          <w:szCs w:val="22"/>
        </w:rPr>
        <w:t xml:space="preserve">ncrease </w:t>
      </w:r>
      <w:r w:rsidR="001A4CCD" w:rsidRPr="00055D76">
        <w:rPr>
          <w:rFonts w:ascii="Times New Roman" w:hAnsi="Times New Roman"/>
          <w:sz w:val="22"/>
          <w:szCs w:val="22"/>
        </w:rPr>
        <w:t xml:space="preserve">once </w:t>
      </w:r>
      <w:r w:rsidR="009A28A4" w:rsidRPr="00055D76">
        <w:rPr>
          <w:rFonts w:ascii="Times New Roman" w:hAnsi="Times New Roman"/>
          <w:sz w:val="22"/>
          <w:szCs w:val="22"/>
        </w:rPr>
        <w:t xml:space="preserve">the </w:t>
      </w:r>
      <w:r w:rsidR="006C5DA2" w:rsidRPr="00055D76">
        <w:rPr>
          <w:rFonts w:ascii="Times New Roman" w:hAnsi="Times New Roman"/>
          <w:sz w:val="22"/>
          <w:szCs w:val="22"/>
        </w:rPr>
        <w:t xml:space="preserve">CAFO </w:t>
      </w:r>
      <w:r w:rsidR="006E38DC" w:rsidRPr="00055D76">
        <w:rPr>
          <w:rFonts w:ascii="Times New Roman" w:hAnsi="Times New Roman"/>
          <w:sz w:val="22"/>
          <w:szCs w:val="22"/>
        </w:rPr>
        <w:t>permit issue is resolved</w:t>
      </w:r>
      <w:r w:rsidR="001A4CCD" w:rsidRPr="00055D76">
        <w:rPr>
          <w:rFonts w:ascii="Times New Roman" w:hAnsi="Times New Roman"/>
          <w:sz w:val="22"/>
          <w:szCs w:val="22"/>
        </w:rPr>
        <w:t xml:space="preserve">. </w:t>
      </w:r>
      <w:r w:rsidR="002E04C3" w:rsidRPr="00055D76">
        <w:rPr>
          <w:rFonts w:ascii="Times New Roman" w:hAnsi="Times New Roman"/>
          <w:sz w:val="22"/>
          <w:szCs w:val="22"/>
        </w:rPr>
        <w:t xml:space="preserve">No </w:t>
      </w:r>
      <w:r w:rsidR="009A28A4" w:rsidRPr="00055D76">
        <w:rPr>
          <w:rFonts w:ascii="Times New Roman" w:hAnsi="Times New Roman"/>
          <w:sz w:val="22"/>
          <w:szCs w:val="22"/>
        </w:rPr>
        <w:t>A</w:t>
      </w:r>
      <w:r w:rsidR="001A4CCD" w:rsidRPr="00055D76">
        <w:rPr>
          <w:rFonts w:ascii="Times New Roman" w:hAnsi="Times New Roman"/>
          <w:sz w:val="22"/>
          <w:szCs w:val="22"/>
        </w:rPr>
        <w:t xml:space="preserve">gribusiness </w:t>
      </w:r>
      <w:r w:rsidR="009A28A4" w:rsidRPr="00055D76">
        <w:rPr>
          <w:rFonts w:ascii="Times New Roman" w:hAnsi="Times New Roman"/>
          <w:sz w:val="22"/>
          <w:szCs w:val="22"/>
        </w:rPr>
        <w:t>E</w:t>
      </w:r>
      <w:r w:rsidR="001A4CCD" w:rsidRPr="00055D76">
        <w:rPr>
          <w:rFonts w:ascii="Times New Roman" w:hAnsi="Times New Roman"/>
          <w:sz w:val="22"/>
          <w:szCs w:val="22"/>
        </w:rPr>
        <w:t xml:space="preserve">quipment </w:t>
      </w:r>
      <w:r w:rsidR="009A28A4" w:rsidRPr="00055D76">
        <w:rPr>
          <w:rFonts w:ascii="Times New Roman" w:hAnsi="Times New Roman"/>
          <w:sz w:val="22"/>
          <w:szCs w:val="22"/>
        </w:rPr>
        <w:t>or V</w:t>
      </w:r>
      <w:r w:rsidR="002E04C3" w:rsidRPr="00055D76">
        <w:rPr>
          <w:rFonts w:ascii="Times New Roman" w:hAnsi="Times New Roman"/>
          <w:sz w:val="22"/>
          <w:szCs w:val="22"/>
        </w:rPr>
        <w:t xml:space="preserve">ineyard </w:t>
      </w:r>
      <w:r w:rsidR="00055D76">
        <w:rPr>
          <w:rFonts w:ascii="Times New Roman" w:hAnsi="Times New Roman"/>
          <w:sz w:val="22"/>
          <w:szCs w:val="22"/>
        </w:rPr>
        <w:t xml:space="preserve">Planting </w:t>
      </w:r>
      <w:r w:rsidR="002E04C3" w:rsidRPr="00055D76">
        <w:rPr>
          <w:rFonts w:ascii="Times New Roman" w:hAnsi="Times New Roman"/>
          <w:sz w:val="22"/>
          <w:szCs w:val="22"/>
        </w:rPr>
        <w:t>loan</w:t>
      </w:r>
      <w:r w:rsidR="00055D76">
        <w:rPr>
          <w:rFonts w:ascii="Times New Roman" w:hAnsi="Times New Roman"/>
          <w:sz w:val="22"/>
          <w:szCs w:val="22"/>
        </w:rPr>
        <w:t xml:space="preserve">s have been made this year, but </w:t>
      </w:r>
      <w:r w:rsidR="002E04C3" w:rsidRPr="00055D76">
        <w:rPr>
          <w:rFonts w:ascii="Times New Roman" w:hAnsi="Times New Roman"/>
          <w:sz w:val="22"/>
          <w:szCs w:val="22"/>
        </w:rPr>
        <w:t xml:space="preserve">one </w:t>
      </w:r>
      <w:r w:rsidR="009A28A4" w:rsidRPr="00055D76">
        <w:rPr>
          <w:rFonts w:ascii="Times New Roman" w:hAnsi="Times New Roman"/>
          <w:sz w:val="22"/>
          <w:szCs w:val="22"/>
        </w:rPr>
        <w:t>F</w:t>
      </w:r>
      <w:r w:rsidR="002E04C3" w:rsidRPr="00055D76">
        <w:rPr>
          <w:rFonts w:ascii="Times New Roman" w:hAnsi="Times New Roman"/>
          <w:sz w:val="22"/>
          <w:szCs w:val="22"/>
        </w:rPr>
        <w:t>orestry lo</w:t>
      </w:r>
      <w:r w:rsidR="00055D76">
        <w:rPr>
          <w:rFonts w:ascii="Times New Roman" w:hAnsi="Times New Roman"/>
          <w:sz w:val="22"/>
          <w:szCs w:val="22"/>
        </w:rPr>
        <w:t>an and</w:t>
      </w:r>
      <w:r w:rsidR="009A28A4" w:rsidRPr="00055D76">
        <w:rPr>
          <w:rFonts w:ascii="Times New Roman" w:hAnsi="Times New Roman"/>
          <w:sz w:val="22"/>
          <w:szCs w:val="22"/>
        </w:rPr>
        <w:t xml:space="preserve"> one</w:t>
      </w:r>
      <w:r w:rsidR="002E04C3" w:rsidRPr="00055D76">
        <w:rPr>
          <w:rFonts w:ascii="Times New Roman" w:hAnsi="Times New Roman"/>
          <w:sz w:val="22"/>
          <w:szCs w:val="22"/>
        </w:rPr>
        <w:t xml:space="preserve"> </w:t>
      </w:r>
      <w:r w:rsidR="009A28A4" w:rsidRPr="00055D76">
        <w:rPr>
          <w:rFonts w:ascii="Times New Roman" w:hAnsi="Times New Roman"/>
          <w:sz w:val="22"/>
          <w:szCs w:val="22"/>
        </w:rPr>
        <w:t>L</w:t>
      </w:r>
      <w:r w:rsidR="002E04C3" w:rsidRPr="00055D76">
        <w:rPr>
          <w:rFonts w:ascii="Times New Roman" w:hAnsi="Times New Roman"/>
          <w:sz w:val="22"/>
          <w:szCs w:val="22"/>
        </w:rPr>
        <w:t xml:space="preserve">arge </w:t>
      </w:r>
      <w:r w:rsidR="009A28A4" w:rsidRPr="00055D76">
        <w:rPr>
          <w:rFonts w:ascii="Times New Roman" w:hAnsi="Times New Roman"/>
          <w:sz w:val="22"/>
          <w:szCs w:val="22"/>
        </w:rPr>
        <w:t>A</w:t>
      </w:r>
      <w:r w:rsidR="002E04C3" w:rsidRPr="00055D76">
        <w:rPr>
          <w:rFonts w:ascii="Times New Roman" w:hAnsi="Times New Roman"/>
          <w:sz w:val="22"/>
          <w:szCs w:val="22"/>
        </w:rPr>
        <w:t xml:space="preserve">nimal </w:t>
      </w:r>
      <w:r w:rsidR="009A28A4" w:rsidRPr="00055D76">
        <w:rPr>
          <w:rFonts w:ascii="Times New Roman" w:hAnsi="Times New Roman"/>
          <w:sz w:val="22"/>
          <w:szCs w:val="22"/>
        </w:rPr>
        <w:t>V</w:t>
      </w:r>
      <w:r w:rsidR="002E04C3" w:rsidRPr="00055D76">
        <w:rPr>
          <w:rFonts w:ascii="Times New Roman" w:hAnsi="Times New Roman"/>
          <w:sz w:val="22"/>
          <w:szCs w:val="22"/>
        </w:rPr>
        <w:t>et loan</w:t>
      </w:r>
      <w:r w:rsidR="00055D76">
        <w:rPr>
          <w:rFonts w:ascii="Times New Roman" w:hAnsi="Times New Roman"/>
          <w:sz w:val="22"/>
          <w:szCs w:val="22"/>
        </w:rPr>
        <w:t xml:space="preserve"> has been made.</w:t>
      </w:r>
    </w:p>
    <w:p w14:paraId="6302801A" w14:textId="77777777" w:rsidR="00872C30" w:rsidRPr="000D5962" w:rsidRDefault="00872C30" w:rsidP="00E33A52">
      <w:pPr>
        <w:rPr>
          <w:b/>
          <w:bCs/>
          <w:sz w:val="22"/>
          <w:szCs w:val="22"/>
          <w:u w:val="single"/>
        </w:rPr>
      </w:pPr>
    </w:p>
    <w:p w14:paraId="1A71141A" w14:textId="7300369E" w:rsidR="000D5962" w:rsidRPr="000D5962" w:rsidRDefault="00872C30" w:rsidP="000D5962">
      <w:pPr>
        <w:ind w:left="720" w:hanging="720"/>
        <w:rPr>
          <w:b/>
          <w:bCs/>
          <w:sz w:val="22"/>
          <w:szCs w:val="22"/>
          <w:u w:val="single"/>
        </w:rPr>
      </w:pPr>
      <w:r w:rsidRPr="000D5962">
        <w:rPr>
          <w:b/>
          <w:bCs/>
          <w:sz w:val="22"/>
          <w:szCs w:val="22"/>
          <w:u w:val="single"/>
        </w:rPr>
        <w:t>Update on the Specialty Loan Programs</w:t>
      </w:r>
    </w:p>
    <w:p w14:paraId="64334649" w14:textId="77777777" w:rsidR="00055D76" w:rsidRDefault="00055D76" w:rsidP="00055D76">
      <w:pPr>
        <w:rPr>
          <w:sz w:val="22"/>
          <w:szCs w:val="22"/>
        </w:rPr>
      </w:pPr>
    </w:p>
    <w:p w14:paraId="5422672C" w14:textId="77777777" w:rsidR="00055D76" w:rsidRDefault="000D5962" w:rsidP="00055D76">
      <w:pPr>
        <w:rPr>
          <w:sz w:val="22"/>
          <w:szCs w:val="22"/>
        </w:rPr>
      </w:pPr>
      <w:r w:rsidRPr="00055D76">
        <w:rPr>
          <w:sz w:val="22"/>
          <w:szCs w:val="22"/>
        </w:rPr>
        <w:t xml:space="preserve">Mr. McHenry reported </w:t>
      </w:r>
      <w:r w:rsidR="00055D76">
        <w:rPr>
          <w:sz w:val="22"/>
          <w:szCs w:val="22"/>
        </w:rPr>
        <w:t>the following:</w:t>
      </w:r>
    </w:p>
    <w:p w14:paraId="0D0EFBF2" w14:textId="4190A8AD" w:rsidR="00E33A52" w:rsidRPr="00055D76" w:rsidRDefault="000D5962" w:rsidP="00055D76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055D76">
        <w:rPr>
          <w:sz w:val="22"/>
          <w:szCs w:val="22"/>
        </w:rPr>
        <w:t xml:space="preserve">MARBIDCO has approved </w:t>
      </w:r>
      <w:r w:rsidR="00E33A52" w:rsidRPr="00055D76">
        <w:rPr>
          <w:sz w:val="22"/>
          <w:szCs w:val="22"/>
        </w:rPr>
        <w:t xml:space="preserve">7 </w:t>
      </w:r>
      <w:r w:rsidRPr="00055D76">
        <w:rPr>
          <w:sz w:val="22"/>
          <w:szCs w:val="22"/>
        </w:rPr>
        <w:t xml:space="preserve">Waterman’s </w:t>
      </w:r>
      <w:r w:rsidR="00E33A52" w:rsidRPr="00055D76">
        <w:rPr>
          <w:sz w:val="22"/>
          <w:szCs w:val="22"/>
        </w:rPr>
        <w:t>M</w:t>
      </w:r>
      <w:r w:rsidRPr="00055D76">
        <w:rPr>
          <w:sz w:val="22"/>
          <w:szCs w:val="22"/>
        </w:rPr>
        <w:t xml:space="preserve">icroloans this year. </w:t>
      </w:r>
    </w:p>
    <w:p w14:paraId="01EB87A7" w14:textId="721AE6A3" w:rsidR="000D5962" w:rsidRDefault="000D5962" w:rsidP="000D5962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0D5962">
        <w:rPr>
          <w:sz w:val="22"/>
          <w:szCs w:val="22"/>
        </w:rPr>
        <w:t xml:space="preserve">No </w:t>
      </w:r>
      <w:r w:rsidR="00E33A52" w:rsidRPr="000D5962">
        <w:rPr>
          <w:sz w:val="22"/>
          <w:szCs w:val="22"/>
        </w:rPr>
        <w:t xml:space="preserve">Shellfish Aquaculture </w:t>
      </w:r>
      <w:r w:rsidRPr="000D5962">
        <w:rPr>
          <w:sz w:val="22"/>
          <w:szCs w:val="22"/>
        </w:rPr>
        <w:t xml:space="preserve">loans have been approved, as the declining oyster market and high startup costs have limited interest in entering the industry. </w:t>
      </w:r>
    </w:p>
    <w:p w14:paraId="4505C3A9" w14:textId="7F6518BD" w:rsidR="000D5962" w:rsidRPr="000D5962" w:rsidRDefault="00E33A52" w:rsidP="000D5962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No </w:t>
      </w:r>
      <w:r w:rsidRPr="000D5962">
        <w:rPr>
          <w:sz w:val="22"/>
          <w:szCs w:val="22"/>
        </w:rPr>
        <w:t xml:space="preserve">Remote Setting </w:t>
      </w:r>
      <w:r>
        <w:rPr>
          <w:sz w:val="22"/>
          <w:szCs w:val="22"/>
        </w:rPr>
        <w:t>L</w:t>
      </w:r>
      <w:r w:rsidR="000D5962" w:rsidRPr="000D5962">
        <w:rPr>
          <w:sz w:val="22"/>
          <w:szCs w:val="22"/>
        </w:rPr>
        <w:t xml:space="preserve">oans or </w:t>
      </w:r>
      <w:r w:rsidRPr="000D5962">
        <w:rPr>
          <w:sz w:val="22"/>
          <w:szCs w:val="22"/>
        </w:rPr>
        <w:t xml:space="preserve">Rural Business Energy Efficiency </w:t>
      </w:r>
      <w:r>
        <w:rPr>
          <w:sz w:val="22"/>
          <w:szCs w:val="22"/>
        </w:rPr>
        <w:t>Lo</w:t>
      </w:r>
      <w:r w:rsidR="000D5962" w:rsidRPr="000D5962">
        <w:rPr>
          <w:sz w:val="22"/>
          <w:szCs w:val="22"/>
        </w:rPr>
        <w:t>ans</w:t>
      </w:r>
      <w:r w:rsidR="00055D76">
        <w:rPr>
          <w:sz w:val="22"/>
          <w:szCs w:val="22"/>
        </w:rPr>
        <w:t xml:space="preserve"> have been approved</w:t>
      </w:r>
      <w:r w:rsidR="000D5962" w:rsidRPr="000D5962">
        <w:rPr>
          <w:sz w:val="22"/>
          <w:szCs w:val="22"/>
        </w:rPr>
        <w:t xml:space="preserve"> this year.</w:t>
      </w:r>
    </w:p>
    <w:p w14:paraId="147DC82F" w14:textId="55756AFC" w:rsidR="000D5962" w:rsidRPr="000D5962" w:rsidRDefault="00231056" w:rsidP="000D5962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One</w:t>
      </w:r>
      <w:r w:rsidR="000D5962" w:rsidRPr="000D5962">
        <w:rPr>
          <w:sz w:val="22"/>
          <w:szCs w:val="22"/>
        </w:rPr>
        <w:t xml:space="preserve"> </w:t>
      </w:r>
      <w:r w:rsidR="00E33A52" w:rsidRPr="000D5962">
        <w:rPr>
          <w:sz w:val="22"/>
          <w:szCs w:val="22"/>
        </w:rPr>
        <w:t xml:space="preserve">Oyster Shucking House Loan </w:t>
      </w:r>
      <w:r w:rsidR="00055D76">
        <w:rPr>
          <w:sz w:val="22"/>
          <w:szCs w:val="22"/>
        </w:rPr>
        <w:t xml:space="preserve">is currently </w:t>
      </w:r>
      <w:r w:rsidR="000D5962" w:rsidRPr="000D5962">
        <w:rPr>
          <w:sz w:val="22"/>
          <w:szCs w:val="22"/>
        </w:rPr>
        <w:t>pending approval.</w:t>
      </w:r>
    </w:p>
    <w:p w14:paraId="6EE9B078" w14:textId="7F8BC657" w:rsidR="009A28A4" w:rsidRDefault="00231056" w:rsidP="009A28A4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One</w:t>
      </w:r>
      <w:r w:rsidR="000D5962" w:rsidRPr="000D5962">
        <w:rPr>
          <w:sz w:val="22"/>
          <w:szCs w:val="22"/>
        </w:rPr>
        <w:t xml:space="preserve"> </w:t>
      </w:r>
      <w:r w:rsidR="00E33A52" w:rsidRPr="000D5962">
        <w:rPr>
          <w:sz w:val="22"/>
          <w:szCs w:val="22"/>
        </w:rPr>
        <w:t>Livestock Processing Loan</w:t>
      </w:r>
      <w:r w:rsidR="001518C2">
        <w:rPr>
          <w:sz w:val="22"/>
          <w:szCs w:val="22"/>
        </w:rPr>
        <w:t xml:space="preserve"> was approved for </w:t>
      </w:r>
      <w:r w:rsidR="000D5962" w:rsidRPr="000D5962">
        <w:rPr>
          <w:sz w:val="22"/>
          <w:szCs w:val="22"/>
        </w:rPr>
        <w:t xml:space="preserve">a </w:t>
      </w:r>
      <w:r w:rsidR="001518C2">
        <w:rPr>
          <w:sz w:val="22"/>
          <w:szCs w:val="22"/>
        </w:rPr>
        <w:t xml:space="preserve">new livestock slaughter </w:t>
      </w:r>
      <w:r w:rsidR="000D5962" w:rsidRPr="000D5962">
        <w:rPr>
          <w:sz w:val="22"/>
          <w:szCs w:val="22"/>
        </w:rPr>
        <w:t>facility in Cecil County</w:t>
      </w:r>
      <w:r w:rsidR="00055D76">
        <w:rPr>
          <w:sz w:val="22"/>
          <w:szCs w:val="22"/>
        </w:rPr>
        <w:t>. This new facility will</w:t>
      </w:r>
      <w:r w:rsidR="001518C2" w:rsidRPr="000D5962">
        <w:rPr>
          <w:sz w:val="22"/>
          <w:szCs w:val="22"/>
        </w:rPr>
        <w:t xml:space="preserve"> </w:t>
      </w:r>
      <w:r w:rsidR="000D5962" w:rsidRPr="000D5962">
        <w:rPr>
          <w:sz w:val="22"/>
          <w:szCs w:val="22"/>
        </w:rPr>
        <w:t xml:space="preserve">replace </w:t>
      </w:r>
      <w:r w:rsidR="001518C2">
        <w:rPr>
          <w:sz w:val="22"/>
          <w:szCs w:val="22"/>
        </w:rPr>
        <w:t>one</w:t>
      </w:r>
      <w:r w:rsidR="006C5DA2">
        <w:rPr>
          <w:sz w:val="22"/>
          <w:szCs w:val="22"/>
        </w:rPr>
        <w:t xml:space="preserve"> that burned down </w:t>
      </w:r>
      <w:r w:rsidR="001518C2">
        <w:rPr>
          <w:sz w:val="22"/>
          <w:szCs w:val="22"/>
        </w:rPr>
        <w:t>over a year ago and provide additional capacity for that region of the State.</w:t>
      </w:r>
    </w:p>
    <w:p w14:paraId="1040AADE" w14:textId="1AE8BCF3" w:rsidR="002E04C3" w:rsidRPr="009A28A4" w:rsidRDefault="009A28A4" w:rsidP="009A28A4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proofErr w:type="spellStart"/>
      <w:r w:rsidR="000D5962" w:rsidRPr="009A28A4">
        <w:rPr>
          <w:sz w:val="22"/>
          <w:szCs w:val="22"/>
        </w:rPr>
        <w:t>SMADC</w:t>
      </w:r>
      <w:proofErr w:type="spellEnd"/>
      <w:r w:rsidR="000D5962" w:rsidRPr="009A28A4">
        <w:rPr>
          <w:sz w:val="22"/>
          <w:szCs w:val="22"/>
        </w:rPr>
        <w:t xml:space="preserve"> </w:t>
      </w:r>
      <w:r w:rsidR="00055D76">
        <w:rPr>
          <w:sz w:val="22"/>
          <w:szCs w:val="22"/>
        </w:rPr>
        <w:t>Loan Eq</w:t>
      </w:r>
      <w:r w:rsidR="000D5962" w:rsidRPr="009A28A4">
        <w:rPr>
          <w:sz w:val="22"/>
          <w:szCs w:val="22"/>
        </w:rPr>
        <w:t xml:space="preserve">uity </w:t>
      </w:r>
      <w:r w:rsidR="00055D76">
        <w:rPr>
          <w:sz w:val="22"/>
          <w:szCs w:val="22"/>
        </w:rPr>
        <w:t>I</w:t>
      </w:r>
      <w:r w:rsidR="000D5962" w:rsidRPr="009A28A4">
        <w:rPr>
          <w:sz w:val="22"/>
          <w:szCs w:val="22"/>
        </w:rPr>
        <w:t xml:space="preserve">ncentive </w:t>
      </w:r>
      <w:r w:rsidR="00055D76">
        <w:rPr>
          <w:sz w:val="22"/>
          <w:szCs w:val="22"/>
        </w:rPr>
        <w:t>G</w:t>
      </w:r>
      <w:r w:rsidR="000D5962" w:rsidRPr="009A28A4">
        <w:rPr>
          <w:sz w:val="22"/>
          <w:szCs w:val="22"/>
        </w:rPr>
        <w:t>rant</w:t>
      </w:r>
      <w:r w:rsidR="00055D76">
        <w:rPr>
          <w:sz w:val="22"/>
          <w:szCs w:val="22"/>
        </w:rPr>
        <w:t xml:space="preserve"> fund </w:t>
      </w:r>
      <w:r w:rsidR="000D5962" w:rsidRPr="009A28A4">
        <w:rPr>
          <w:sz w:val="22"/>
          <w:szCs w:val="22"/>
        </w:rPr>
        <w:t>has been depleted</w:t>
      </w:r>
      <w:r w:rsidR="00055D76">
        <w:rPr>
          <w:sz w:val="22"/>
          <w:szCs w:val="22"/>
        </w:rPr>
        <w:t>, potentially affecting borrowers in the five Southern Maryland counties</w:t>
      </w:r>
      <w:r w:rsidR="000D5962" w:rsidRPr="009A28A4">
        <w:rPr>
          <w:sz w:val="22"/>
          <w:szCs w:val="22"/>
        </w:rPr>
        <w:t xml:space="preserve">. </w:t>
      </w:r>
      <w:r w:rsidR="00231056" w:rsidRPr="009A28A4">
        <w:rPr>
          <w:sz w:val="22"/>
          <w:szCs w:val="22"/>
        </w:rPr>
        <w:t xml:space="preserve">Mr. McHenry </w:t>
      </w:r>
      <w:r w:rsidR="00055D76">
        <w:rPr>
          <w:sz w:val="22"/>
          <w:szCs w:val="22"/>
        </w:rPr>
        <w:t xml:space="preserve">has </w:t>
      </w:r>
      <w:r w:rsidR="000D5962" w:rsidRPr="009A28A4">
        <w:rPr>
          <w:sz w:val="22"/>
          <w:szCs w:val="22"/>
        </w:rPr>
        <w:t xml:space="preserve">asked </w:t>
      </w:r>
      <w:proofErr w:type="spellStart"/>
      <w:r w:rsidR="000D5962" w:rsidRPr="009A28A4">
        <w:rPr>
          <w:sz w:val="22"/>
          <w:szCs w:val="22"/>
        </w:rPr>
        <w:t>SMADC</w:t>
      </w:r>
      <w:proofErr w:type="spellEnd"/>
      <w:r w:rsidR="000D5962" w:rsidRPr="009A28A4">
        <w:rPr>
          <w:sz w:val="22"/>
          <w:szCs w:val="22"/>
        </w:rPr>
        <w:t xml:space="preserve"> to review the situation.</w:t>
      </w:r>
      <w:r w:rsidR="009E7D4E" w:rsidRPr="009A28A4">
        <w:rPr>
          <w:sz w:val="22"/>
          <w:szCs w:val="22"/>
        </w:rPr>
        <w:t xml:space="preserve"> </w:t>
      </w:r>
      <w:r w:rsidR="00055D76">
        <w:rPr>
          <w:sz w:val="22"/>
          <w:szCs w:val="22"/>
        </w:rPr>
        <w:t xml:space="preserve">Fortunately, </w:t>
      </w:r>
      <w:r w:rsidR="009E7D4E" w:rsidRPr="009A28A4">
        <w:rPr>
          <w:sz w:val="22"/>
          <w:szCs w:val="22"/>
        </w:rPr>
        <w:t xml:space="preserve">MARBIDCO still has funding </w:t>
      </w:r>
      <w:r w:rsidR="00055D76">
        <w:rPr>
          <w:sz w:val="22"/>
          <w:szCs w:val="22"/>
        </w:rPr>
        <w:t xml:space="preserve">available </w:t>
      </w:r>
      <w:r w:rsidR="009E7D4E" w:rsidRPr="009A28A4">
        <w:rPr>
          <w:sz w:val="22"/>
          <w:szCs w:val="22"/>
        </w:rPr>
        <w:t>from</w:t>
      </w:r>
      <w:r>
        <w:rPr>
          <w:sz w:val="22"/>
          <w:szCs w:val="22"/>
        </w:rPr>
        <w:t xml:space="preserve"> </w:t>
      </w:r>
      <w:r w:rsidR="009E7D4E" w:rsidRPr="009A28A4">
        <w:rPr>
          <w:sz w:val="22"/>
          <w:szCs w:val="22"/>
        </w:rPr>
        <w:t>Upper Shore Regional Council</w:t>
      </w:r>
      <w:r w:rsidR="001518C2">
        <w:rPr>
          <w:sz w:val="22"/>
          <w:szCs w:val="22"/>
        </w:rPr>
        <w:t xml:space="preserve"> to provide equity incentive grants</w:t>
      </w:r>
      <w:r w:rsidR="00055D76">
        <w:rPr>
          <w:sz w:val="22"/>
          <w:szCs w:val="22"/>
        </w:rPr>
        <w:t xml:space="preserve"> in that region of Maryland.</w:t>
      </w:r>
    </w:p>
    <w:p w14:paraId="6BA24B67" w14:textId="77777777" w:rsidR="004056D5" w:rsidRDefault="004056D5" w:rsidP="008034D2">
      <w:pPr>
        <w:rPr>
          <w:b/>
          <w:bCs/>
          <w:sz w:val="22"/>
          <w:szCs w:val="22"/>
          <w:u w:val="single"/>
        </w:rPr>
      </w:pPr>
    </w:p>
    <w:p w14:paraId="71D22DCB" w14:textId="77777777" w:rsidR="009A28A4" w:rsidRDefault="00FE7050" w:rsidP="008034D2">
      <w:pPr>
        <w:rPr>
          <w:b/>
          <w:bCs/>
          <w:sz w:val="22"/>
          <w:szCs w:val="22"/>
          <w:u w:val="single"/>
        </w:rPr>
      </w:pPr>
      <w:r w:rsidRPr="008034D2">
        <w:rPr>
          <w:b/>
          <w:bCs/>
          <w:sz w:val="22"/>
          <w:szCs w:val="22"/>
          <w:u w:val="single"/>
        </w:rPr>
        <w:t xml:space="preserve">Update on Core and Specialty Grant Programs </w:t>
      </w:r>
    </w:p>
    <w:p w14:paraId="5EDB938D" w14:textId="77777777" w:rsidR="00055D76" w:rsidRDefault="00055D76" w:rsidP="008034D2">
      <w:pPr>
        <w:rPr>
          <w:sz w:val="22"/>
          <w:szCs w:val="22"/>
        </w:rPr>
      </w:pPr>
    </w:p>
    <w:p w14:paraId="52ACA9EB" w14:textId="52C36002" w:rsidR="001518C2" w:rsidRDefault="0045264A" w:rsidP="008034D2">
      <w:pPr>
        <w:rPr>
          <w:sz w:val="22"/>
          <w:szCs w:val="22"/>
        </w:rPr>
      </w:pPr>
      <w:r w:rsidRPr="0045264A">
        <w:rPr>
          <w:sz w:val="22"/>
          <w:szCs w:val="22"/>
        </w:rPr>
        <w:t>Ms</w:t>
      </w:r>
      <w:r w:rsidRPr="0045264A">
        <w:rPr>
          <w:b/>
          <w:bCs/>
          <w:sz w:val="22"/>
          <w:szCs w:val="22"/>
        </w:rPr>
        <w:t xml:space="preserve">. </w:t>
      </w:r>
      <w:r w:rsidRPr="0045264A">
        <w:rPr>
          <w:sz w:val="22"/>
          <w:szCs w:val="22"/>
        </w:rPr>
        <w:t>Kubo</w:t>
      </w:r>
      <w:r>
        <w:rPr>
          <w:sz w:val="22"/>
          <w:szCs w:val="22"/>
        </w:rPr>
        <w:t>fci</w:t>
      </w:r>
      <w:r w:rsidRPr="0045264A">
        <w:rPr>
          <w:sz w:val="22"/>
          <w:szCs w:val="22"/>
        </w:rPr>
        <w:t>k</w:t>
      </w:r>
      <w:r w:rsidR="001518C2">
        <w:rPr>
          <w:sz w:val="22"/>
          <w:szCs w:val="22"/>
        </w:rPr>
        <w:t xml:space="preserve"> provided an update on the </w:t>
      </w:r>
      <w:r w:rsidR="00055D76">
        <w:rPr>
          <w:sz w:val="22"/>
          <w:szCs w:val="22"/>
        </w:rPr>
        <w:t xml:space="preserve">various </w:t>
      </w:r>
      <w:r w:rsidR="001518C2">
        <w:rPr>
          <w:sz w:val="22"/>
          <w:szCs w:val="22"/>
        </w:rPr>
        <w:t xml:space="preserve">grant </w:t>
      </w:r>
      <w:r w:rsidR="00055D76">
        <w:rPr>
          <w:sz w:val="22"/>
          <w:szCs w:val="22"/>
        </w:rPr>
        <w:t xml:space="preserve">incentive </w:t>
      </w:r>
      <w:r w:rsidR="001518C2">
        <w:rPr>
          <w:sz w:val="22"/>
          <w:szCs w:val="22"/>
        </w:rPr>
        <w:t>programs</w:t>
      </w:r>
      <w:r w:rsidR="00055D76">
        <w:rPr>
          <w:sz w:val="22"/>
          <w:szCs w:val="22"/>
        </w:rPr>
        <w:t xml:space="preserve">: </w:t>
      </w:r>
    </w:p>
    <w:p w14:paraId="5EA5752A" w14:textId="179F25F9" w:rsidR="0045264A" w:rsidRPr="00746F43" w:rsidRDefault="0045264A" w:rsidP="00746F43">
      <w:pPr>
        <w:pStyle w:val="ListParagraph"/>
        <w:numPr>
          <w:ilvl w:val="0"/>
          <w:numId w:val="16"/>
        </w:numPr>
        <w:rPr>
          <w:b/>
          <w:bCs/>
          <w:sz w:val="22"/>
          <w:szCs w:val="22"/>
          <w:u w:val="single"/>
        </w:rPr>
      </w:pPr>
      <w:r w:rsidRPr="00746F43">
        <w:rPr>
          <w:sz w:val="22"/>
          <w:szCs w:val="22"/>
        </w:rPr>
        <w:t xml:space="preserve">MARBIDCO approved 30 </w:t>
      </w:r>
      <w:r w:rsidR="009A28A4" w:rsidRPr="00746F43">
        <w:rPr>
          <w:sz w:val="22"/>
          <w:szCs w:val="22"/>
        </w:rPr>
        <w:t>Cold</w:t>
      </w:r>
      <w:r w:rsidR="00055D76">
        <w:rPr>
          <w:sz w:val="22"/>
          <w:szCs w:val="22"/>
        </w:rPr>
        <w:t xml:space="preserve"> </w:t>
      </w:r>
      <w:r w:rsidR="009A28A4" w:rsidRPr="00746F43">
        <w:rPr>
          <w:sz w:val="22"/>
          <w:szCs w:val="22"/>
        </w:rPr>
        <w:t xml:space="preserve">Storage Grants </w:t>
      </w:r>
      <w:r w:rsidR="00326503" w:rsidRPr="00746F43">
        <w:rPr>
          <w:sz w:val="22"/>
          <w:szCs w:val="22"/>
        </w:rPr>
        <w:t>totaling</w:t>
      </w:r>
      <w:r w:rsidRPr="00746F43">
        <w:rPr>
          <w:sz w:val="22"/>
          <w:szCs w:val="22"/>
        </w:rPr>
        <w:t xml:space="preserve"> $42,851</w:t>
      </w:r>
      <w:r w:rsidR="00055D76">
        <w:rPr>
          <w:sz w:val="22"/>
          <w:szCs w:val="22"/>
        </w:rPr>
        <w:t xml:space="preserve"> last fall. </w:t>
      </w:r>
      <w:r w:rsidRPr="00746F43">
        <w:rPr>
          <w:sz w:val="22"/>
          <w:szCs w:val="22"/>
        </w:rPr>
        <w:t xml:space="preserve">This program is popular with </w:t>
      </w:r>
      <w:r w:rsidR="008C09D7" w:rsidRPr="00746F43">
        <w:rPr>
          <w:sz w:val="22"/>
          <w:szCs w:val="22"/>
        </w:rPr>
        <w:t>small</w:t>
      </w:r>
      <w:r w:rsidR="00DD7903" w:rsidRPr="00746F43">
        <w:rPr>
          <w:sz w:val="22"/>
          <w:szCs w:val="22"/>
        </w:rPr>
        <w:t xml:space="preserve"> farmers, urban farmers,</w:t>
      </w:r>
      <w:r w:rsidRPr="00746F43">
        <w:rPr>
          <w:sz w:val="22"/>
          <w:szCs w:val="22"/>
        </w:rPr>
        <w:t xml:space="preserve"> and watermen. </w:t>
      </w:r>
    </w:p>
    <w:p w14:paraId="33A275DA" w14:textId="2698A297" w:rsidR="008C09D7" w:rsidRPr="002A4628" w:rsidRDefault="00EF65B0" w:rsidP="008034D2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326503" w:rsidRPr="002A4628">
        <w:rPr>
          <w:sz w:val="22"/>
          <w:szCs w:val="22"/>
        </w:rPr>
        <w:t xml:space="preserve">Wood Products Industry Equity Incentive Grant </w:t>
      </w:r>
      <w:r w:rsidRPr="002A4628">
        <w:rPr>
          <w:sz w:val="22"/>
          <w:szCs w:val="22"/>
        </w:rPr>
        <w:t>awarded</w:t>
      </w:r>
      <w:r w:rsidR="00326503" w:rsidRPr="002A4628">
        <w:rPr>
          <w:sz w:val="22"/>
          <w:szCs w:val="22"/>
        </w:rPr>
        <w:t xml:space="preserve"> $125,000 </w:t>
      </w:r>
      <w:r w:rsidR="00055D76">
        <w:rPr>
          <w:sz w:val="22"/>
          <w:szCs w:val="22"/>
        </w:rPr>
        <w:t xml:space="preserve">in </w:t>
      </w:r>
      <w:r w:rsidR="00326503" w:rsidRPr="002A4628">
        <w:rPr>
          <w:sz w:val="22"/>
          <w:szCs w:val="22"/>
        </w:rPr>
        <w:t>this</w:t>
      </w:r>
      <w:r w:rsidR="00055D76">
        <w:rPr>
          <w:sz w:val="22"/>
          <w:szCs w:val="22"/>
        </w:rPr>
        <w:t xml:space="preserve"> year’s</w:t>
      </w:r>
      <w:r w:rsidR="00326503" w:rsidRPr="002A4628">
        <w:rPr>
          <w:sz w:val="22"/>
          <w:szCs w:val="22"/>
        </w:rPr>
        <w:t xml:space="preserve"> round. Three applications were received, with one being ineligible. After review, Cambia Carbon was </w:t>
      </w:r>
      <w:r w:rsidR="00DD7903" w:rsidRPr="002A4628">
        <w:rPr>
          <w:sz w:val="22"/>
          <w:szCs w:val="22"/>
        </w:rPr>
        <w:t xml:space="preserve">selected as the recipient for its alignment with </w:t>
      </w:r>
      <w:proofErr w:type="spellStart"/>
      <w:r w:rsidR="00DD7903" w:rsidRPr="002A4628">
        <w:rPr>
          <w:sz w:val="22"/>
          <w:szCs w:val="22"/>
        </w:rPr>
        <w:t>MARBDICO’s</w:t>
      </w:r>
      <w:proofErr w:type="spellEnd"/>
      <w:r w:rsidR="00DD7903" w:rsidRPr="002A4628">
        <w:rPr>
          <w:sz w:val="22"/>
          <w:szCs w:val="22"/>
        </w:rPr>
        <w:t xml:space="preserve"> value-added production and job-creation</w:t>
      </w:r>
      <w:r w:rsidR="00326503" w:rsidRPr="002A4628">
        <w:rPr>
          <w:sz w:val="22"/>
          <w:szCs w:val="22"/>
        </w:rPr>
        <w:t xml:space="preserve"> goals. The $3.25 million project involves relocating to a 118,000-square-foot facility in Howard County to consolidate operations and increase production of kiln-dried and thermally modified lumber.</w:t>
      </w:r>
    </w:p>
    <w:p w14:paraId="58ECD939" w14:textId="109C083F" w:rsidR="008C09D7" w:rsidRPr="002A4628" w:rsidRDefault="00326503" w:rsidP="008C09D7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2A4628">
        <w:rPr>
          <w:sz w:val="22"/>
          <w:szCs w:val="22"/>
        </w:rPr>
        <w:t>Maryland Livestock Processing Equipment Grant Program</w:t>
      </w:r>
      <w:r w:rsidR="00A63252">
        <w:rPr>
          <w:sz w:val="22"/>
          <w:szCs w:val="22"/>
        </w:rPr>
        <w:t xml:space="preserve">, </w:t>
      </w:r>
      <w:r w:rsidRPr="002A4628">
        <w:rPr>
          <w:sz w:val="22"/>
          <w:szCs w:val="22"/>
        </w:rPr>
        <w:t xml:space="preserve">launched </w:t>
      </w:r>
      <w:r w:rsidR="00E33A52">
        <w:rPr>
          <w:sz w:val="22"/>
          <w:szCs w:val="22"/>
        </w:rPr>
        <w:t xml:space="preserve">last </w:t>
      </w:r>
      <w:r w:rsidRPr="002A4628">
        <w:rPr>
          <w:sz w:val="22"/>
          <w:szCs w:val="22"/>
        </w:rPr>
        <w:t>fall</w:t>
      </w:r>
      <w:r w:rsidR="00A63252">
        <w:rPr>
          <w:sz w:val="22"/>
          <w:szCs w:val="22"/>
        </w:rPr>
        <w:t>,</w:t>
      </w:r>
      <w:r w:rsidRPr="002A4628">
        <w:rPr>
          <w:sz w:val="22"/>
          <w:szCs w:val="22"/>
        </w:rPr>
        <w:t xml:space="preserve"> received 8 applications, approving 7, for a total of $177,617. This included one slaughter facility and one project in Cecil County, which is progressing toward USDA certification. One project involved blue catfish processing; </w:t>
      </w:r>
      <w:r w:rsidR="00D64711" w:rsidRPr="002A4628">
        <w:rPr>
          <w:sz w:val="22"/>
          <w:szCs w:val="22"/>
        </w:rPr>
        <w:t>another</w:t>
      </w:r>
      <w:r w:rsidR="009A28A4">
        <w:rPr>
          <w:sz w:val="22"/>
          <w:szCs w:val="22"/>
        </w:rPr>
        <w:t xml:space="preserve"> </w:t>
      </w:r>
      <w:r w:rsidRPr="002A4628">
        <w:rPr>
          <w:sz w:val="22"/>
          <w:szCs w:val="22"/>
        </w:rPr>
        <w:t>a USDA</w:t>
      </w:r>
      <w:r w:rsidR="008F1DD1">
        <w:rPr>
          <w:sz w:val="22"/>
          <w:szCs w:val="22"/>
        </w:rPr>
        <w:t xml:space="preserve"> further</w:t>
      </w:r>
      <w:r w:rsidRPr="002A4628">
        <w:rPr>
          <w:sz w:val="22"/>
          <w:szCs w:val="22"/>
        </w:rPr>
        <w:t xml:space="preserve"> processing facility; and three projects were custom-exempt processing</w:t>
      </w:r>
      <w:r w:rsidR="00D64711">
        <w:rPr>
          <w:sz w:val="22"/>
          <w:szCs w:val="22"/>
        </w:rPr>
        <w:t xml:space="preserve"> projects</w:t>
      </w:r>
      <w:r w:rsidRPr="002A4628">
        <w:rPr>
          <w:sz w:val="22"/>
          <w:szCs w:val="22"/>
        </w:rPr>
        <w:t>.</w:t>
      </w:r>
    </w:p>
    <w:p w14:paraId="4FCDF68F" w14:textId="0822137E" w:rsidR="008C09D7" w:rsidRPr="002A4628" w:rsidRDefault="00D64711" w:rsidP="008C09D7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Some </w:t>
      </w:r>
      <w:r w:rsidRPr="002A4628">
        <w:rPr>
          <w:sz w:val="22"/>
          <w:szCs w:val="22"/>
        </w:rPr>
        <w:t xml:space="preserve">13 </w:t>
      </w:r>
      <w:r>
        <w:rPr>
          <w:sz w:val="22"/>
          <w:szCs w:val="22"/>
        </w:rPr>
        <w:t>Local</w:t>
      </w:r>
      <w:r w:rsidRPr="002A4628">
        <w:rPr>
          <w:sz w:val="22"/>
          <w:szCs w:val="22"/>
        </w:rPr>
        <w:t xml:space="preserve"> </w:t>
      </w:r>
      <w:r>
        <w:rPr>
          <w:sz w:val="22"/>
          <w:szCs w:val="22"/>
        </w:rPr>
        <w:t>G</w:t>
      </w:r>
      <w:r w:rsidRPr="002A4628">
        <w:rPr>
          <w:sz w:val="22"/>
          <w:szCs w:val="22"/>
        </w:rPr>
        <w:t xml:space="preserve">overnment </w:t>
      </w:r>
      <w:r>
        <w:rPr>
          <w:sz w:val="22"/>
          <w:szCs w:val="22"/>
        </w:rPr>
        <w:t>C</w:t>
      </w:r>
      <w:r w:rsidRPr="002A4628">
        <w:rPr>
          <w:sz w:val="22"/>
          <w:szCs w:val="22"/>
        </w:rPr>
        <w:t>ost-</w:t>
      </w:r>
      <w:r>
        <w:rPr>
          <w:sz w:val="22"/>
          <w:szCs w:val="22"/>
        </w:rPr>
        <w:t>S</w:t>
      </w:r>
      <w:r w:rsidRPr="002A4628">
        <w:rPr>
          <w:sz w:val="22"/>
          <w:szCs w:val="22"/>
        </w:rPr>
        <w:t xml:space="preserve">hare </w:t>
      </w:r>
      <w:r>
        <w:rPr>
          <w:sz w:val="22"/>
          <w:szCs w:val="22"/>
        </w:rPr>
        <w:t>G</w:t>
      </w:r>
      <w:r w:rsidRPr="002A4628">
        <w:rPr>
          <w:sz w:val="22"/>
          <w:szCs w:val="22"/>
        </w:rPr>
        <w:t>rants</w:t>
      </w:r>
      <w:r>
        <w:rPr>
          <w:sz w:val="22"/>
          <w:szCs w:val="22"/>
        </w:rPr>
        <w:t xml:space="preserve"> </w:t>
      </w:r>
      <w:r w:rsidR="008C09D7" w:rsidRPr="002A4628">
        <w:rPr>
          <w:sz w:val="22"/>
          <w:szCs w:val="22"/>
        </w:rPr>
        <w:t>were approved</w:t>
      </w:r>
      <w:r w:rsidR="00A632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for </w:t>
      </w:r>
      <w:r w:rsidR="009A28A4">
        <w:rPr>
          <w:sz w:val="22"/>
          <w:szCs w:val="22"/>
        </w:rPr>
        <w:t xml:space="preserve">projects </w:t>
      </w:r>
      <w:r w:rsidR="008C09D7" w:rsidRPr="002A4628">
        <w:rPr>
          <w:sz w:val="22"/>
          <w:szCs w:val="22"/>
        </w:rPr>
        <w:t xml:space="preserve">in Montgomery and Anne Arundel </w:t>
      </w:r>
      <w:r>
        <w:rPr>
          <w:sz w:val="22"/>
          <w:szCs w:val="22"/>
        </w:rPr>
        <w:t>C</w:t>
      </w:r>
      <w:r w:rsidR="008C09D7" w:rsidRPr="002A4628">
        <w:rPr>
          <w:sz w:val="22"/>
          <w:szCs w:val="22"/>
        </w:rPr>
        <w:t>ounties.</w:t>
      </w:r>
    </w:p>
    <w:p w14:paraId="5786E9BA" w14:textId="4E714DFD" w:rsidR="003C3113" w:rsidRPr="002A4628" w:rsidRDefault="00D64711" w:rsidP="008C09D7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3C3113" w:rsidRPr="002A4628">
        <w:rPr>
          <w:sz w:val="22"/>
          <w:szCs w:val="22"/>
        </w:rPr>
        <w:t xml:space="preserve">Future Harvest Beginner Farmer Grant Program </w:t>
      </w:r>
      <w:r w:rsidR="004056D5">
        <w:rPr>
          <w:sz w:val="22"/>
          <w:szCs w:val="22"/>
        </w:rPr>
        <w:t xml:space="preserve">opened </w:t>
      </w:r>
      <w:r w:rsidR="00A63252">
        <w:rPr>
          <w:sz w:val="22"/>
          <w:szCs w:val="22"/>
        </w:rPr>
        <w:t xml:space="preserve">in </w:t>
      </w:r>
      <w:r w:rsidR="003C3113" w:rsidRPr="002A4628">
        <w:rPr>
          <w:sz w:val="22"/>
          <w:szCs w:val="22"/>
        </w:rPr>
        <w:t xml:space="preserve">December and </w:t>
      </w:r>
      <w:r>
        <w:rPr>
          <w:sz w:val="22"/>
          <w:szCs w:val="22"/>
        </w:rPr>
        <w:t xml:space="preserve">has </w:t>
      </w:r>
      <w:r w:rsidR="003C3113" w:rsidRPr="002A4628">
        <w:rPr>
          <w:sz w:val="22"/>
          <w:szCs w:val="22"/>
        </w:rPr>
        <w:t>received two applica</w:t>
      </w:r>
      <w:r w:rsidR="00A63252">
        <w:rPr>
          <w:sz w:val="22"/>
          <w:szCs w:val="22"/>
        </w:rPr>
        <w:t>tions</w:t>
      </w:r>
      <w:r w:rsidR="008F1DD1">
        <w:rPr>
          <w:sz w:val="22"/>
          <w:szCs w:val="22"/>
        </w:rPr>
        <w:t xml:space="preserve"> so far</w:t>
      </w:r>
      <w:r w:rsidR="003C3113" w:rsidRPr="002A4628">
        <w:rPr>
          <w:sz w:val="22"/>
          <w:szCs w:val="22"/>
        </w:rPr>
        <w:t>. Eligibility was expanded to include any past program graduate who owns or leases land in Maryland and plans to farm in the upcoming season</w:t>
      </w:r>
      <w:r>
        <w:rPr>
          <w:sz w:val="22"/>
          <w:szCs w:val="22"/>
        </w:rPr>
        <w:t xml:space="preserve"> (</w:t>
      </w:r>
      <w:r w:rsidR="003C3113" w:rsidRPr="002A4628">
        <w:rPr>
          <w:sz w:val="22"/>
          <w:szCs w:val="22"/>
        </w:rPr>
        <w:t xml:space="preserve">rather than limiting the grant to </w:t>
      </w:r>
      <w:r>
        <w:rPr>
          <w:sz w:val="22"/>
          <w:szCs w:val="22"/>
        </w:rPr>
        <w:t xml:space="preserve">just </w:t>
      </w:r>
      <w:r w:rsidR="003C3113" w:rsidRPr="002A4628">
        <w:rPr>
          <w:sz w:val="22"/>
          <w:szCs w:val="22"/>
        </w:rPr>
        <w:t>current-year graduates</w:t>
      </w:r>
      <w:r>
        <w:rPr>
          <w:sz w:val="22"/>
          <w:szCs w:val="22"/>
        </w:rPr>
        <w:t>)</w:t>
      </w:r>
      <w:r w:rsidR="003C3113" w:rsidRPr="002A4628">
        <w:rPr>
          <w:sz w:val="22"/>
          <w:szCs w:val="22"/>
        </w:rPr>
        <w:t xml:space="preserve">. The change aims to increase participation, recognizing that many graduates take </w:t>
      </w:r>
      <w:r>
        <w:rPr>
          <w:sz w:val="22"/>
          <w:szCs w:val="22"/>
        </w:rPr>
        <w:t>a few</w:t>
      </w:r>
      <w:r w:rsidR="003C3113" w:rsidRPr="002A4628">
        <w:rPr>
          <w:sz w:val="22"/>
          <w:szCs w:val="22"/>
        </w:rPr>
        <w:t xml:space="preserve"> years before</w:t>
      </w:r>
      <w:r>
        <w:rPr>
          <w:sz w:val="22"/>
          <w:szCs w:val="22"/>
        </w:rPr>
        <w:t xml:space="preserve"> they are able to</w:t>
      </w:r>
      <w:r w:rsidR="003C3113" w:rsidRPr="002A4628">
        <w:rPr>
          <w:sz w:val="22"/>
          <w:szCs w:val="22"/>
        </w:rPr>
        <w:t xml:space="preserve"> start their own operations.</w:t>
      </w:r>
    </w:p>
    <w:p w14:paraId="030A12E4" w14:textId="5CECECF1" w:rsidR="003C3113" w:rsidRPr="002A4628" w:rsidRDefault="00D64711" w:rsidP="008C09D7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Under the </w:t>
      </w:r>
      <w:r w:rsidR="003C3113" w:rsidRPr="002A4628">
        <w:rPr>
          <w:sz w:val="22"/>
          <w:szCs w:val="22"/>
        </w:rPr>
        <w:t>Local Farm and Fish Food Enterprise Aggregation Grant Program</w:t>
      </w:r>
      <w:r>
        <w:rPr>
          <w:sz w:val="22"/>
          <w:szCs w:val="22"/>
        </w:rPr>
        <w:t>, t</w:t>
      </w:r>
      <w:r w:rsidR="003C3113" w:rsidRPr="002A4628">
        <w:rPr>
          <w:sz w:val="22"/>
          <w:szCs w:val="22"/>
        </w:rPr>
        <w:t xml:space="preserve">wo applicants were approved in the last round. Montgomery County, the first public-sector awardee under the program, received a $300,000 grant to establish a </w:t>
      </w:r>
      <w:r>
        <w:rPr>
          <w:sz w:val="22"/>
          <w:szCs w:val="22"/>
        </w:rPr>
        <w:t>local food</w:t>
      </w:r>
      <w:r w:rsidR="003C3113" w:rsidRPr="002A4628">
        <w:rPr>
          <w:sz w:val="22"/>
          <w:szCs w:val="22"/>
        </w:rPr>
        <w:t xml:space="preserve"> aggregation center. The </w:t>
      </w:r>
      <w:r>
        <w:rPr>
          <w:sz w:val="22"/>
          <w:szCs w:val="22"/>
        </w:rPr>
        <w:t xml:space="preserve">grant </w:t>
      </w:r>
      <w:r w:rsidR="003C3113" w:rsidRPr="002A4628">
        <w:rPr>
          <w:sz w:val="22"/>
          <w:szCs w:val="22"/>
        </w:rPr>
        <w:t xml:space="preserve">agreement has been signed, and a notice of funding opportunity has been issued to hire an aggregator. The County is committing </w:t>
      </w:r>
      <w:r w:rsidRPr="002A4628">
        <w:rPr>
          <w:sz w:val="22"/>
          <w:szCs w:val="22"/>
        </w:rPr>
        <w:t>significant</w:t>
      </w:r>
      <w:r>
        <w:rPr>
          <w:sz w:val="22"/>
          <w:szCs w:val="22"/>
        </w:rPr>
        <w:t xml:space="preserve"> </w:t>
      </w:r>
      <w:r w:rsidR="003C3113" w:rsidRPr="002A4628">
        <w:rPr>
          <w:sz w:val="22"/>
          <w:szCs w:val="22"/>
        </w:rPr>
        <w:t>matching funds to th</w:t>
      </w:r>
      <w:r>
        <w:rPr>
          <w:sz w:val="22"/>
          <w:szCs w:val="22"/>
        </w:rPr>
        <w:t>is</w:t>
      </w:r>
      <w:r w:rsidR="003C3113" w:rsidRPr="002A4628">
        <w:rPr>
          <w:sz w:val="22"/>
          <w:szCs w:val="22"/>
        </w:rPr>
        <w:t xml:space="preserve"> project.</w:t>
      </w:r>
    </w:p>
    <w:p w14:paraId="16FB3271" w14:textId="079E21A2" w:rsidR="003C3113" w:rsidRPr="002A4628" w:rsidRDefault="003C3113" w:rsidP="008C09D7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002A4628">
        <w:rPr>
          <w:sz w:val="22"/>
          <w:szCs w:val="22"/>
        </w:rPr>
        <w:t>In 2024, MARBIDCO partnered with MDA to use the aggregation program funds as a non-federal match for USDA’s Resilient Food System Infrastructure Grant</w:t>
      </w:r>
      <w:r w:rsidR="00D64711">
        <w:rPr>
          <w:sz w:val="22"/>
          <w:szCs w:val="22"/>
        </w:rPr>
        <w:t xml:space="preserve"> (</w:t>
      </w:r>
      <w:proofErr w:type="spellStart"/>
      <w:r w:rsidR="00D64711">
        <w:rPr>
          <w:sz w:val="22"/>
          <w:szCs w:val="22"/>
        </w:rPr>
        <w:t>RSFI</w:t>
      </w:r>
      <w:proofErr w:type="spellEnd"/>
      <w:r w:rsidR="00D64711">
        <w:rPr>
          <w:sz w:val="22"/>
          <w:szCs w:val="22"/>
        </w:rPr>
        <w:t>)</w:t>
      </w:r>
      <w:r w:rsidRPr="002A4628">
        <w:rPr>
          <w:sz w:val="22"/>
          <w:szCs w:val="22"/>
        </w:rPr>
        <w:t xml:space="preserve">. With USDA approvals now </w:t>
      </w:r>
      <w:r w:rsidR="00D64711">
        <w:rPr>
          <w:sz w:val="22"/>
          <w:szCs w:val="22"/>
        </w:rPr>
        <w:t xml:space="preserve">just </w:t>
      </w:r>
      <w:r w:rsidRPr="002A4628">
        <w:rPr>
          <w:sz w:val="22"/>
          <w:szCs w:val="22"/>
        </w:rPr>
        <w:t>being finalized, funds will soon be released to approved grantees.</w:t>
      </w:r>
    </w:p>
    <w:p w14:paraId="4EBA2A23" w14:textId="3599A103" w:rsidR="003C3113" w:rsidRPr="002A4628" w:rsidRDefault="00D64711" w:rsidP="008C09D7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There have been n</w:t>
      </w:r>
      <w:r w:rsidR="003C3113" w:rsidRPr="002A4628">
        <w:rPr>
          <w:sz w:val="22"/>
          <w:szCs w:val="22"/>
        </w:rPr>
        <w:t>o Urban Ag Lending Incentive Grants</w:t>
      </w:r>
      <w:r>
        <w:rPr>
          <w:sz w:val="22"/>
          <w:szCs w:val="22"/>
        </w:rPr>
        <w:t xml:space="preserve"> made </w:t>
      </w:r>
      <w:r w:rsidR="003C3113" w:rsidRPr="002A4628">
        <w:rPr>
          <w:sz w:val="22"/>
          <w:szCs w:val="22"/>
        </w:rPr>
        <w:t>so far in FY 2026</w:t>
      </w:r>
      <w:r w:rsidR="00A63252">
        <w:rPr>
          <w:sz w:val="22"/>
          <w:szCs w:val="22"/>
        </w:rPr>
        <w:t>.</w:t>
      </w:r>
    </w:p>
    <w:p w14:paraId="0D4A5E12" w14:textId="11413364" w:rsidR="008C09D7" w:rsidRPr="002A4628" w:rsidRDefault="00D64711" w:rsidP="002A4628">
      <w:pPr>
        <w:pStyle w:val="ListParagraph"/>
        <w:numPr>
          <w:ilvl w:val="0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8C09D7" w:rsidRPr="002A4628">
        <w:rPr>
          <w:sz w:val="22"/>
          <w:szCs w:val="22"/>
        </w:rPr>
        <w:t xml:space="preserve">Maryland </w:t>
      </w:r>
      <w:r w:rsidR="005F1711" w:rsidRPr="002A4628">
        <w:rPr>
          <w:sz w:val="22"/>
          <w:szCs w:val="22"/>
        </w:rPr>
        <w:t>Value-Added Producer Matching Grant Program</w:t>
      </w:r>
      <w:r w:rsidR="00A63252">
        <w:rPr>
          <w:sz w:val="22"/>
          <w:szCs w:val="22"/>
        </w:rPr>
        <w:t xml:space="preserve"> is open. A</w:t>
      </w:r>
      <w:r w:rsidR="005F1711" w:rsidRPr="002A4628">
        <w:rPr>
          <w:sz w:val="22"/>
          <w:szCs w:val="22"/>
        </w:rPr>
        <w:t xml:space="preserve">nyone applying to the USDA Value-Added Producer Grant can </w:t>
      </w:r>
      <w:r w:rsidR="00326503" w:rsidRPr="002A4628">
        <w:rPr>
          <w:sz w:val="22"/>
          <w:szCs w:val="22"/>
        </w:rPr>
        <w:t xml:space="preserve">also apply to </w:t>
      </w:r>
      <w:r>
        <w:rPr>
          <w:sz w:val="22"/>
          <w:szCs w:val="22"/>
        </w:rPr>
        <w:t>MARBIDCO (at least two weeks in advance).</w:t>
      </w:r>
      <w:r w:rsidR="003C3113" w:rsidRPr="002A4628">
        <w:rPr>
          <w:sz w:val="22"/>
          <w:szCs w:val="22"/>
        </w:rPr>
        <w:t xml:space="preserve"> </w:t>
      </w:r>
      <w:r>
        <w:rPr>
          <w:sz w:val="22"/>
          <w:szCs w:val="22"/>
        </w:rPr>
        <w:t>Applicants</w:t>
      </w:r>
      <w:r w:rsidR="008C09D7" w:rsidRPr="002A4628">
        <w:rPr>
          <w:sz w:val="22"/>
          <w:szCs w:val="22"/>
        </w:rPr>
        <w:t xml:space="preserve"> </w:t>
      </w:r>
      <w:r w:rsidR="003C3113" w:rsidRPr="002A4628">
        <w:rPr>
          <w:sz w:val="22"/>
          <w:szCs w:val="22"/>
        </w:rPr>
        <w:t xml:space="preserve">must provide a 100% match to qualify for </w:t>
      </w:r>
      <w:r w:rsidR="00326503" w:rsidRPr="002A4628">
        <w:rPr>
          <w:sz w:val="22"/>
          <w:szCs w:val="22"/>
        </w:rPr>
        <w:t>the</w:t>
      </w:r>
      <w:r w:rsidR="008C09D7" w:rsidRPr="002A4628">
        <w:rPr>
          <w:sz w:val="22"/>
          <w:szCs w:val="22"/>
        </w:rPr>
        <w:t xml:space="preserve"> </w:t>
      </w:r>
      <w:r w:rsidR="00326503" w:rsidRPr="002A4628">
        <w:rPr>
          <w:sz w:val="22"/>
          <w:szCs w:val="22"/>
        </w:rPr>
        <w:t xml:space="preserve">federal </w:t>
      </w:r>
      <w:r w:rsidR="008C09D7" w:rsidRPr="002A4628">
        <w:rPr>
          <w:sz w:val="22"/>
          <w:szCs w:val="22"/>
        </w:rPr>
        <w:t>match requirement</w:t>
      </w:r>
      <w:r>
        <w:rPr>
          <w:sz w:val="22"/>
          <w:szCs w:val="22"/>
        </w:rPr>
        <w:t>, and the MARBIDCO funds help with that</w:t>
      </w:r>
      <w:r w:rsidR="008C09D7" w:rsidRPr="002A4628">
        <w:rPr>
          <w:sz w:val="22"/>
          <w:szCs w:val="22"/>
        </w:rPr>
        <w:t>.</w:t>
      </w:r>
      <w:r w:rsidR="000D25D3" w:rsidRPr="002A4628">
        <w:rPr>
          <w:sz w:val="22"/>
          <w:szCs w:val="22"/>
        </w:rPr>
        <w:t xml:space="preserve"> This</w:t>
      </w:r>
      <w:r>
        <w:rPr>
          <w:sz w:val="22"/>
          <w:szCs w:val="22"/>
        </w:rPr>
        <w:t xml:space="preserve"> program</w:t>
      </w:r>
      <w:r w:rsidR="000D25D3" w:rsidRPr="002A4628">
        <w:rPr>
          <w:sz w:val="22"/>
          <w:szCs w:val="22"/>
        </w:rPr>
        <w:t xml:space="preserve"> closes on April 1</w:t>
      </w:r>
      <w:r w:rsidRPr="00D64711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.</w:t>
      </w:r>
    </w:p>
    <w:p w14:paraId="033E6DB2" w14:textId="77777777" w:rsidR="008C09D7" w:rsidRPr="008C09D7" w:rsidRDefault="008C09D7" w:rsidP="008034D2">
      <w:pPr>
        <w:rPr>
          <w:sz w:val="22"/>
          <w:szCs w:val="22"/>
        </w:rPr>
      </w:pPr>
    </w:p>
    <w:p w14:paraId="5E0206BD" w14:textId="4C69D855" w:rsidR="002E04C3" w:rsidRPr="009A28A4" w:rsidRDefault="000D25D3" w:rsidP="00326503">
      <w:pPr>
        <w:rPr>
          <w:b/>
          <w:bCs/>
          <w:sz w:val="22"/>
          <w:szCs w:val="22"/>
          <w:u w:val="single"/>
        </w:rPr>
      </w:pPr>
      <w:r w:rsidRPr="009A28A4">
        <w:rPr>
          <w:b/>
          <w:bCs/>
          <w:sz w:val="22"/>
          <w:szCs w:val="22"/>
          <w:u w:val="single"/>
        </w:rPr>
        <w:t>Discussion</w:t>
      </w:r>
      <w:r w:rsidR="001A237C" w:rsidRPr="009A28A4">
        <w:rPr>
          <w:b/>
          <w:bCs/>
          <w:sz w:val="22"/>
          <w:szCs w:val="22"/>
          <w:u w:val="single"/>
        </w:rPr>
        <w:t>/Approval of the MD Farm &amp; Harvest Video Series (MPT) – Season 1</w:t>
      </w:r>
      <w:r w:rsidR="00A62EEF" w:rsidRPr="009A28A4">
        <w:rPr>
          <w:b/>
          <w:bCs/>
          <w:sz w:val="22"/>
          <w:szCs w:val="22"/>
          <w:u w:val="single"/>
        </w:rPr>
        <w:t>3</w:t>
      </w:r>
    </w:p>
    <w:p w14:paraId="4A714100" w14:textId="77777777" w:rsidR="00D64711" w:rsidRDefault="00D64711" w:rsidP="00A63252">
      <w:pPr>
        <w:pStyle w:val="NoSpacing"/>
        <w:rPr>
          <w:rFonts w:ascii="Times New Roman" w:eastAsia="Times New Roman" w:hAnsi="Times New Roman" w:cs="Times New Roman"/>
        </w:rPr>
      </w:pPr>
    </w:p>
    <w:p w14:paraId="0A4D0418" w14:textId="17A9D315" w:rsidR="00A63252" w:rsidRDefault="000D25D3" w:rsidP="00A63252">
      <w:pPr>
        <w:pStyle w:val="NoSpacing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Mr. McHenry asked the board to consider funding </w:t>
      </w:r>
      <w:r w:rsidRPr="00D64711">
        <w:rPr>
          <w:rFonts w:ascii="Times New Roman" w:eastAsia="Times New Roman" w:hAnsi="Times New Roman" w:cs="Times New Roman"/>
          <w:i/>
          <w:iCs/>
        </w:rPr>
        <w:t>Maryland Farm &amp; Harvest</w:t>
      </w:r>
      <w:r w:rsidR="007F2A0B">
        <w:rPr>
          <w:rFonts w:ascii="Times New Roman" w:eastAsia="Times New Roman" w:hAnsi="Times New Roman" w:cs="Times New Roman"/>
        </w:rPr>
        <w:t>, MPT’s most popular locally produced show, with $35,000</w:t>
      </w:r>
      <w:r w:rsidR="00D64711">
        <w:rPr>
          <w:rFonts w:ascii="Times New Roman" w:eastAsia="Times New Roman" w:hAnsi="Times New Roman" w:cs="Times New Roman"/>
        </w:rPr>
        <w:t xml:space="preserve"> again this season</w:t>
      </w:r>
      <w:r w:rsidR="007F2A0B">
        <w:rPr>
          <w:rFonts w:ascii="Times New Roman" w:eastAsia="Times New Roman" w:hAnsi="Times New Roman" w:cs="Times New Roman"/>
        </w:rPr>
        <w:t xml:space="preserve">. Ms. Kubofcik added that we often hear from </w:t>
      </w:r>
      <w:r w:rsidR="006E38DC">
        <w:rPr>
          <w:rFonts w:ascii="Times New Roman" w:eastAsia="Times New Roman" w:hAnsi="Times New Roman" w:cs="Times New Roman"/>
        </w:rPr>
        <w:t>event attendees</w:t>
      </w:r>
      <w:r w:rsidR="007F2A0B">
        <w:rPr>
          <w:rFonts w:ascii="Times New Roman" w:eastAsia="Times New Roman" w:hAnsi="Times New Roman" w:cs="Times New Roman"/>
        </w:rPr>
        <w:t xml:space="preserve"> who mention</w:t>
      </w:r>
      <w:r w:rsidR="00DB72BF" w:rsidRPr="00061B07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F2A0B">
        <w:rPr>
          <w:rFonts w:ascii="Times New Roman" w:eastAsia="Times New Roman" w:hAnsi="Times New Roman" w:cs="Times New Roman"/>
        </w:rPr>
        <w:t>MARBIDCO’s</w:t>
      </w:r>
      <w:proofErr w:type="spellEnd"/>
      <w:r w:rsidR="007F2A0B">
        <w:rPr>
          <w:rFonts w:ascii="Times New Roman" w:eastAsia="Times New Roman" w:hAnsi="Times New Roman" w:cs="Times New Roman"/>
        </w:rPr>
        <w:t xml:space="preserve"> sponsorship</w:t>
      </w:r>
      <w:r w:rsidR="00D64711">
        <w:rPr>
          <w:rFonts w:ascii="Times New Roman" w:eastAsia="Times New Roman" w:hAnsi="Times New Roman" w:cs="Times New Roman"/>
        </w:rPr>
        <w:t xml:space="preserve"> of this television series.</w:t>
      </w:r>
    </w:p>
    <w:p w14:paraId="38E9083F" w14:textId="77777777" w:rsidR="002F48E8" w:rsidRDefault="002F48E8" w:rsidP="00A63252">
      <w:pPr>
        <w:pStyle w:val="NoSpacing"/>
        <w:rPr>
          <w:rFonts w:ascii="Times New Roman" w:eastAsia="Times New Roman" w:hAnsi="Times New Roman" w:cs="Times New Roman"/>
        </w:rPr>
      </w:pPr>
    </w:p>
    <w:p w14:paraId="0F3830FF" w14:textId="5109345C" w:rsidR="007F2A0B" w:rsidRPr="00061B07" w:rsidRDefault="007F2A0B" w:rsidP="00A63252">
      <w:pPr>
        <w:pStyle w:val="NoSpacing"/>
        <w:rPr>
          <w:b/>
          <w:bCs/>
          <w:i/>
          <w:iCs/>
        </w:rPr>
      </w:pPr>
      <w:r w:rsidRPr="00061B07">
        <w:rPr>
          <w:b/>
          <w:bCs/>
          <w:i/>
          <w:iCs/>
          <w:u w:val="single"/>
        </w:rPr>
        <w:lastRenderedPageBreak/>
        <w:t xml:space="preserve">Action </w:t>
      </w:r>
      <w:r>
        <w:rPr>
          <w:b/>
          <w:bCs/>
          <w:i/>
          <w:iCs/>
          <w:u w:val="single"/>
        </w:rPr>
        <w:t>2</w:t>
      </w:r>
      <w:r w:rsidRPr="00061B07">
        <w:rPr>
          <w:b/>
          <w:bCs/>
          <w:i/>
          <w:iCs/>
          <w:u w:val="single"/>
        </w:rPr>
        <w:t>:</w:t>
      </w:r>
      <w:r w:rsidRPr="00061B0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Ms. Kilby moved to approve $35,000 to </w:t>
      </w:r>
      <w:r w:rsidRPr="00D64711">
        <w:rPr>
          <w:b/>
          <w:bCs/>
          <w:i/>
          <w:iCs/>
        </w:rPr>
        <w:t>support the</w:t>
      </w:r>
      <w:r w:rsidR="00D64711" w:rsidRPr="00D64711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="00D64711" w:rsidRPr="00D64711">
        <w:rPr>
          <w:rFonts w:ascii="Times New Roman" w:eastAsia="Times New Roman" w:hAnsi="Times New Roman" w:cs="Times New Roman"/>
          <w:b/>
          <w:bCs/>
          <w:i/>
          <w:iCs/>
        </w:rPr>
        <w:t>Maryland Farm &amp; Harvest</w:t>
      </w:r>
      <w:r w:rsidRPr="00D64711">
        <w:rPr>
          <w:b/>
          <w:bCs/>
          <w:i/>
          <w:iCs/>
        </w:rPr>
        <w:t xml:space="preserve"> television</w:t>
      </w:r>
      <w:r>
        <w:rPr>
          <w:b/>
          <w:bCs/>
          <w:i/>
          <w:iCs/>
        </w:rPr>
        <w:t xml:space="preserve"> program</w:t>
      </w:r>
      <w:r w:rsidRPr="00061B07">
        <w:rPr>
          <w:b/>
          <w:bCs/>
          <w:i/>
          <w:iCs/>
        </w:rPr>
        <w:t>. Ms.</w:t>
      </w:r>
      <w:r>
        <w:rPr>
          <w:b/>
          <w:bCs/>
          <w:i/>
          <w:iCs/>
        </w:rPr>
        <w:t xml:space="preserve"> O’Herron</w:t>
      </w:r>
      <w:r w:rsidRPr="00061B07">
        <w:rPr>
          <w:b/>
          <w:bCs/>
          <w:i/>
          <w:iCs/>
        </w:rPr>
        <w:t xml:space="preserve"> seconded the motion. All members voted in favor, and the motion passed.</w:t>
      </w:r>
    </w:p>
    <w:p w14:paraId="009733BB" w14:textId="77777777" w:rsidR="00872C30" w:rsidRPr="00061B07" w:rsidRDefault="00872C30" w:rsidP="00872C30">
      <w:pPr>
        <w:rPr>
          <w:sz w:val="22"/>
          <w:szCs w:val="22"/>
        </w:rPr>
      </w:pPr>
    </w:p>
    <w:p w14:paraId="42D38355" w14:textId="139D24E6" w:rsidR="007F2A0B" w:rsidRPr="00326503" w:rsidRDefault="00872C30" w:rsidP="00326503">
      <w:pPr>
        <w:ind w:left="720" w:hanging="720"/>
        <w:rPr>
          <w:b/>
          <w:bCs/>
          <w:sz w:val="22"/>
          <w:szCs w:val="22"/>
          <w:u w:val="single"/>
        </w:rPr>
      </w:pPr>
      <w:r w:rsidRPr="007F2A0B">
        <w:rPr>
          <w:b/>
          <w:bCs/>
          <w:sz w:val="22"/>
          <w:szCs w:val="22"/>
          <w:u w:val="single"/>
        </w:rPr>
        <w:t>The Next Generation / Rural Land Preservation Facilitation Programs</w:t>
      </w:r>
    </w:p>
    <w:p w14:paraId="33760AB2" w14:textId="77777777" w:rsidR="00D64711" w:rsidRDefault="00D64711" w:rsidP="00D64711">
      <w:pPr>
        <w:pStyle w:val="PlainText"/>
        <w:rPr>
          <w:rFonts w:ascii="Times New Roman" w:hAnsi="Times New Roman"/>
          <w:sz w:val="22"/>
          <w:szCs w:val="22"/>
        </w:rPr>
      </w:pPr>
    </w:p>
    <w:p w14:paraId="5846B696" w14:textId="52A78D0A" w:rsidR="00D739E9" w:rsidRDefault="00D739E9" w:rsidP="00D64711">
      <w:pPr>
        <w:pStyle w:val="PlainText"/>
        <w:rPr>
          <w:rFonts w:ascii="Times New Roman" w:hAnsi="Times New Roman"/>
          <w:sz w:val="22"/>
          <w:szCs w:val="22"/>
        </w:rPr>
      </w:pPr>
      <w:r w:rsidRPr="00D739E9">
        <w:rPr>
          <w:rFonts w:ascii="Times New Roman" w:hAnsi="Times New Roman"/>
          <w:sz w:val="22"/>
          <w:szCs w:val="22"/>
        </w:rPr>
        <w:t xml:space="preserve">Ms. Roe </w:t>
      </w:r>
      <w:r w:rsidR="00D64711">
        <w:rPr>
          <w:rFonts w:ascii="Times New Roman" w:hAnsi="Times New Roman"/>
          <w:sz w:val="22"/>
          <w:szCs w:val="22"/>
        </w:rPr>
        <w:t>informed</w:t>
      </w:r>
      <w:r w:rsidRPr="00D739E9">
        <w:rPr>
          <w:rFonts w:ascii="Times New Roman" w:hAnsi="Times New Roman"/>
          <w:sz w:val="22"/>
          <w:szCs w:val="22"/>
        </w:rPr>
        <w:t xml:space="preserve"> the Board </w:t>
      </w:r>
      <w:r>
        <w:rPr>
          <w:rFonts w:ascii="Times New Roman" w:hAnsi="Times New Roman"/>
          <w:sz w:val="22"/>
          <w:szCs w:val="22"/>
        </w:rPr>
        <w:t xml:space="preserve">that </w:t>
      </w:r>
      <w:r w:rsidR="00D64711">
        <w:rPr>
          <w:rFonts w:ascii="Times New Roman" w:hAnsi="Times New Roman"/>
          <w:sz w:val="22"/>
          <w:szCs w:val="22"/>
        </w:rPr>
        <w:t>three</w:t>
      </w:r>
      <w:r>
        <w:rPr>
          <w:rFonts w:ascii="Times New Roman" w:hAnsi="Times New Roman"/>
          <w:sz w:val="22"/>
          <w:szCs w:val="22"/>
        </w:rPr>
        <w:t xml:space="preserve"> </w:t>
      </w:r>
      <w:r w:rsidR="00A63252">
        <w:rPr>
          <w:rFonts w:ascii="Times New Roman" w:hAnsi="Times New Roman"/>
          <w:sz w:val="22"/>
          <w:szCs w:val="22"/>
        </w:rPr>
        <w:t xml:space="preserve">Next Gen </w:t>
      </w:r>
      <w:r>
        <w:rPr>
          <w:rFonts w:ascii="Times New Roman" w:hAnsi="Times New Roman"/>
          <w:sz w:val="22"/>
          <w:szCs w:val="22"/>
        </w:rPr>
        <w:t xml:space="preserve">applications </w:t>
      </w:r>
      <w:r w:rsidR="00D64711">
        <w:rPr>
          <w:rFonts w:ascii="Times New Roman" w:hAnsi="Times New Roman"/>
          <w:sz w:val="22"/>
          <w:szCs w:val="22"/>
        </w:rPr>
        <w:t xml:space="preserve">have been </w:t>
      </w:r>
      <w:r>
        <w:rPr>
          <w:rFonts w:ascii="Times New Roman" w:hAnsi="Times New Roman"/>
          <w:sz w:val="22"/>
          <w:szCs w:val="22"/>
        </w:rPr>
        <w:t>approved</w:t>
      </w:r>
      <w:r w:rsidR="00D64711">
        <w:rPr>
          <w:rFonts w:ascii="Times New Roman" w:hAnsi="Times New Roman"/>
          <w:sz w:val="22"/>
          <w:szCs w:val="22"/>
        </w:rPr>
        <w:t xml:space="preserve"> so far this year</w:t>
      </w:r>
      <w:r w:rsidR="00A63252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r w:rsidR="00A63252">
        <w:rPr>
          <w:rFonts w:ascii="Times New Roman" w:hAnsi="Times New Roman"/>
          <w:sz w:val="22"/>
          <w:szCs w:val="22"/>
        </w:rPr>
        <w:t xml:space="preserve">and </w:t>
      </w:r>
      <w:r w:rsidR="00D64711">
        <w:rPr>
          <w:rFonts w:ascii="Times New Roman" w:hAnsi="Times New Roman"/>
          <w:sz w:val="22"/>
          <w:szCs w:val="22"/>
        </w:rPr>
        <w:t>one more application</w:t>
      </w:r>
      <w:r>
        <w:rPr>
          <w:rFonts w:ascii="Times New Roman" w:hAnsi="Times New Roman"/>
          <w:sz w:val="22"/>
          <w:szCs w:val="22"/>
        </w:rPr>
        <w:t xml:space="preserve"> is currently being processed. </w:t>
      </w:r>
      <w:r w:rsidR="00D41464">
        <w:rPr>
          <w:rFonts w:ascii="Times New Roman" w:hAnsi="Times New Roman"/>
          <w:sz w:val="22"/>
          <w:szCs w:val="22"/>
        </w:rPr>
        <w:t>Moreover:</w:t>
      </w:r>
    </w:p>
    <w:p w14:paraId="485DCE98" w14:textId="1F74C4A8" w:rsidR="009E1197" w:rsidRDefault="00D739E9" w:rsidP="00A63252">
      <w:pPr>
        <w:pStyle w:val="PlainText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One termination of the </w:t>
      </w:r>
      <w:r w:rsidR="007C045C">
        <w:rPr>
          <w:rFonts w:ascii="Times New Roman" w:hAnsi="Times New Roman"/>
          <w:sz w:val="22"/>
          <w:szCs w:val="22"/>
        </w:rPr>
        <w:t xml:space="preserve">easement </w:t>
      </w:r>
      <w:r>
        <w:rPr>
          <w:rFonts w:ascii="Times New Roman" w:hAnsi="Times New Roman"/>
          <w:sz w:val="22"/>
          <w:szCs w:val="22"/>
        </w:rPr>
        <w:t xml:space="preserve">option has </w:t>
      </w:r>
      <w:r w:rsidR="00D41464">
        <w:rPr>
          <w:rFonts w:ascii="Times New Roman" w:hAnsi="Times New Roman"/>
          <w:sz w:val="22"/>
          <w:szCs w:val="22"/>
        </w:rPr>
        <w:t xml:space="preserve">recently </w:t>
      </w:r>
      <w:r>
        <w:rPr>
          <w:rFonts w:ascii="Times New Roman" w:hAnsi="Times New Roman"/>
          <w:sz w:val="22"/>
          <w:szCs w:val="22"/>
        </w:rPr>
        <w:t>been processed</w:t>
      </w:r>
      <w:r w:rsidR="00D41464">
        <w:rPr>
          <w:rFonts w:ascii="Times New Roman" w:hAnsi="Times New Roman"/>
          <w:sz w:val="22"/>
          <w:szCs w:val="22"/>
        </w:rPr>
        <w:t xml:space="preserve">, and </w:t>
      </w:r>
      <w:r>
        <w:rPr>
          <w:rFonts w:ascii="Times New Roman" w:hAnsi="Times New Roman"/>
          <w:sz w:val="22"/>
          <w:szCs w:val="22"/>
        </w:rPr>
        <w:t xml:space="preserve">a few more are pending. </w:t>
      </w:r>
    </w:p>
    <w:p w14:paraId="760BAC03" w14:textId="58888507" w:rsidR="00D739E9" w:rsidRPr="00D41464" w:rsidRDefault="00D739E9" w:rsidP="00D41464">
      <w:pPr>
        <w:pStyle w:val="PlainText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The </w:t>
      </w:r>
      <w:r w:rsidR="00D41464">
        <w:rPr>
          <w:rFonts w:ascii="Times New Roman" w:hAnsi="Times New Roman"/>
          <w:sz w:val="22"/>
          <w:szCs w:val="22"/>
        </w:rPr>
        <w:t>total number</w:t>
      </w:r>
      <w:r>
        <w:rPr>
          <w:rFonts w:ascii="Times New Roman" w:hAnsi="Times New Roman"/>
          <w:sz w:val="22"/>
          <w:szCs w:val="22"/>
        </w:rPr>
        <w:t xml:space="preserve"> of closed </w:t>
      </w:r>
      <w:r w:rsidR="00D41464">
        <w:rPr>
          <w:rFonts w:ascii="Times New Roman" w:hAnsi="Times New Roman"/>
          <w:sz w:val="22"/>
          <w:szCs w:val="22"/>
        </w:rPr>
        <w:t xml:space="preserve">Original </w:t>
      </w:r>
      <w:r>
        <w:rPr>
          <w:rFonts w:ascii="Times New Roman" w:hAnsi="Times New Roman"/>
          <w:sz w:val="22"/>
          <w:szCs w:val="22"/>
        </w:rPr>
        <w:t xml:space="preserve">Next Gen </w:t>
      </w:r>
      <w:r w:rsidR="00D41464">
        <w:rPr>
          <w:rFonts w:ascii="Times New Roman" w:hAnsi="Times New Roman"/>
          <w:sz w:val="22"/>
          <w:szCs w:val="22"/>
        </w:rPr>
        <w:t xml:space="preserve">Program </w:t>
      </w:r>
      <w:r>
        <w:rPr>
          <w:rFonts w:ascii="Times New Roman" w:hAnsi="Times New Roman"/>
          <w:sz w:val="22"/>
          <w:szCs w:val="22"/>
        </w:rPr>
        <w:t xml:space="preserve">projects </w:t>
      </w:r>
      <w:r w:rsidR="00D41464">
        <w:rPr>
          <w:rFonts w:ascii="Times New Roman" w:hAnsi="Times New Roman"/>
          <w:sz w:val="22"/>
          <w:szCs w:val="22"/>
        </w:rPr>
        <w:t>now stands at</w:t>
      </w:r>
      <w:r>
        <w:rPr>
          <w:rFonts w:ascii="Times New Roman" w:hAnsi="Times New Roman"/>
          <w:sz w:val="22"/>
          <w:szCs w:val="22"/>
        </w:rPr>
        <w:t xml:space="preserve"> 44, and three</w:t>
      </w:r>
      <w:r w:rsidR="00D41464">
        <w:rPr>
          <w:rFonts w:ascii="Times New Roman" w:hAnsi="Times New Roman"/>
          <w:sz w:val="22"/>
          <w:szCs w:val="22"/>
        </w:rPr>
        <w:t xml:space="preserve"> more</w:t>
      </w:r>
      <w:r>
        <w:rPr>
          <w:rFonts w:ascii="Times New Roman" w:hAnsi="Times New Roman"/>
          <w:sz w:val="22"/>
          <w:szCs w:val="22"/>
        </w:rPr>
        <w:t xml:space="preserve"> are pending.</w:t>
      </w:r>
      <w:r w:rsidR="00DD7903">
        <w:rPr>
          <w:rFonts w:ascii="Times New Roman" w:hAnsi="Times New Roman"/>
          <w:sz w:val="22"/>
          <w:szCs w:val="22"/>
        </w:rPr>
        <w:t xml:space="preserve"> </w:t>
      </w:r>
      <w:r w:rsidR="00DD7903" w:rsidRPr="00D41464">
        <w:rPr>
          <w:rFonts w:ascii="Times New Roman" w:hAnsi="Times New Roman"/>
          <w:sz w:val="22"/>
          <w:szCs w:val="22"/>
        </w:rPr>
        <w:t>The total</w:t>
      </w:r>
      <w:r w:rsidR="00D41464">
        <w:rPr>
          <w:rFonts w:ascii="Times New Roman" w:hAnsi="Times New Roman"/>
          <w:sz w:val="22"/>
          <w:szCs w:val="22"/>
        </w:rPr>
        <w:t xml:space="preserve"> </w:t>
      </w:r>
      <w:r w:rsidR="00DD7903" w:rsidRPr="00D41464">
        <w:rPr>
          <w:rFonts w:ascii="Times New Roman" w:hAnsi="Times New Roman"/>
          <w:sz w:val="22"/>
          <w:szCs w:val="22"/>
        </w:rPr>
        <w:t>preservation and to-be-preserved</w:t>
      </w:r>
      <w:r w:rsidR="009E1197" w:rsidRPr="00D41464">
        <w:rPr>
          <w:rFonts w:ascii="Times New Roman" w:hAnsi="Times New Roman"/>
          <w:sz w:val="22"/>
          <w:szCs w:val="22"/>
        </w:rPr>
        <w:t xml:space="preserve"> acres</w:t>
      </w:r>
      <w:r w:rsidR="00DD7903" w:rsidRPr="00D41464">
        <w:rPr>
          <w:rFonts w:ascii="Times New Roman" w:hAnsi="Times New Roman"/>
          <w:sz w:val="22"/>
          <w:szCs w:val="22"/>
        </w:rPr>
        <w:t xml:space="preserve"> </w:t>
      </w:r>
      <w:r w:rsidRPr="00D41464">
        <w:rPr>
          <w:rFonts w:ascii="Times New Roman" w:hAnsi="Times New Roman"/>
          <w:sz w:val="22"/>
          <w:szCs w:val="22"/>
        </w:rPr>
        <w:t>are just over 4,800 acres</w:t>
      </w:r>
      <w:r w:rsidR="00D41464">
        <w:rPr>
          <w:rFonts w:ascii="Times New Roman" w:hAnsi="Times New Roman"/>
          <w:sz w:val="22"/>
          <w:szCs w:val="22"/>
        </w:rPr>
        <w:t xml:space="preserve"> now</w:t>
      </w:r>
      <w:r w:rsidRPr="00D41464">
        <w:rPr>
          <w:rFonts w:ascii="Times New Roman" w:hAnsi="Times New Roman"/>
          <w:sz w:val="22"/>
          <w:szCs w:val="22"/>
        </w:rPr>
        <w:t xml:space="preserve">. </w:t>
      </w:r>
    </w:p>
    <w:p w14:paraId="42028462" w14:textId="4BBEFBEE" w:rsidR="00D739E9" w:rsidRDefault="009E1197" w:rsidP="00A63252">
      <w:pPr>
        <w:pStyle w:val="PlainText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MARBIDCO processed and approved two</w:t>
      </w:r>
      <w:r w:rsidR="00D739E9">
        <w:rPr>
          <w:rFonts w:ascii="Times New Roman" w:hAnsi="Times New Roman"/>
          <w:sz w:val="22"/>
          <w:szCs w:val="22"/>
        </w:rPr>
        <w:t xml:space="preserve"> Small Acreage Next Gen Program</w:t>
      </w:r>
      <w:r w:rsidR="00D41464">
        <w:rPr>
          <w:rFonts w:ascii="Times New Roman" w:hAnsi="Times New Roman"/>
          <w:sz w:val="22"/>
          <w:szCs w:val="22"/>
        </w:rPr>
        <w:t xml:space="preserve"> (SANG</w:t>
      </w:r>
      <w:r w:rsidR="00D739E9">
        <w:rPr>
          <w:rFonts w:ascii="Times New Roman" w:hAnsi="Times New Roman"/>
          <w:sz w:val="22"/>
          <w:szCs w:val="22"/>
        </w:rPr>
        <w:t xml:space="preserve">) </w:t>
      </w:r>
      <w:r w:rsidR="00D739E9" w:rsidRPr="00D739E9">
        <w:rPr>
          <w:rFonts w:ascii="Times New Roman" w:hAnsi="Times New Roman"/>
          <w:sz w:val="22"/>
          <w:szCs w:val="22"/>
        </w:rPr>
        <w:t>applications this year.</w:t>
      </w:r>
      <w:r w:rsidR="00D739E9">
        <w:rPr>
          <w:rFonts w:ascii="Times New Roman" w:hAnsi="Times New Roman"/>
          <w:sz w:val="22"/>
          <w:szCs w:val="22"/>
        </w:rPr>
        <w:t xml:space="preserve"> Last year’s total was four. 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1864C2B4" w14:textId="632E65B0" w:rsidR="009E1197" w:rsidRDefault="009E1197" w:rsidP="00A63252">
      <w:pPr>
        <w:pStyle w:val="PlainText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MARBIDCO has closed a total of 7 SANG </w:t>
      </w:r>
      <w:r w:rsidR="00D41464">
        <w:rPr>
          <w:rFonts w:ascii="Times New Roman" w:hAnsi="Times New Roman"/>
          <w:sz w:val="22"/>
          <w:szCs w:val="22"/>
        </w:rPr>
        <w:t>projects so far</w:t>
      </w:r>
      <w:r>
        <w:rPr>
          <w:rFonts w:ascii="Times New Roman" w:hAnsi="Times New Roman"/>
          <w:sz w:val="22"/>
          <w:szCs w:val="22"/>
        </w:rPr>
        <w:t xml:space="preserve"> and one is pending. Preserved acre</w:t>
      </w:r>
      <w:r w:rsidR="00D41464">
        <w:rPr>
          <w:rFonts w:ascii="Times New Roman" w:hAnsi="Times New Roman"/>
          <w:sz w:val="22"/>
          <w:szCs w:val="22"/>
        </w:rPr>
        <w:t>age</w:t>
      </w:r>
      <w:r>
        <w:rPr>
          <w:rFonts w:ascii="Times New Roman" w:hAnsi="Times New Roman"/>
          <w:sz w:val="22"/>
          <w:szCs w:val="22"/>
        </w:rPr>
        <w:t xml:space="preserve"> under SANG </w:t>
      </w:r>
      <w:r w:rsidR="00D41464">
        <w:rPr>
          <w:rFonts w:ascii="Times New Roman" w:hAnsi="Times New Roman"/>
          <w:sz w:val="22"/>
          <w:szCs w:val="22"/>
        </w:rPr>
        <w:t>amounts to</w:t>
      </w:r>
      <w:r>
        <w:rPr>
          <w:rFonts w:ascii="Times New Roman" w:hAnsi="Times New Roman"/>
          <w:sz w:val="22"/>
          <w:szCs w:val="22"/>
        </w:rPr>
        <w:t xml:space="preserve"> 213 acres.</w:t>
      </w:r>
    </w:p>
    <w:p w14:paraId="4CFB0477" w14:textId="77777777" w:rsidR="007C045C" w:rsidRDefault="007C045C" w:rsidP="00D739E9">
      <w:pPr>
        <w:pStyle w:val="PlainText"/>
        <w:rPr>
          <w:rFonts w:ascii="Times New Roman" w:hAnsi="Times New Roman"/>
          <w:sz w:val="22"/>
          <w:szCs w:val="22"/>
        </w:rPr>
      </w:pPr>
    </w:p>
    <w:p w14:paraId="759D6E4D" w14:textId="0DA805FB" w:rsidR="00D739E9" w:rsidRPr="00D739E9" w:rsidRDefault="00FA153A" w:rsidP="00D739E9">
      <w:pPr>
        <w:pStyle w:val="PlainText"/>
        <w:rPr>
          <w:rFonts w:ascii="Times New Roman" w:hAnsi="Times New Roman"/>
          <w:sz w:val="22"/>
          <w:szCs w:val="22"/>
        </w:rPr>
      </w:pPr>
      <w:r w:rsidRPr="00FA153A">
        <w:rPr>
          <w:rFonts w:ascii="Times New Roman" w:hAnsi="Times New Roman"/>
          <w:sz w:val="22"/>
          <w:szCs w:val="22"/>
        </w:rPr>
        <w:t xml:space="preserve">Responding to Board </w:t>
      </w:r>
      <w:r w:rsidR="00D41464">
        <w:rPr>
          <w:rFonts w:ascii="Times New Roman" w:hAnsi="Times New Roman"/>
          <w:sz w:val="22"/>
          <w:szCs w:val="22"/>
        </w:rPr>
        <w:t xml:space="preserve">member’s </w:t>
      </w:r>
      <w:r w:rsidRPr="00FA153A">
        <w:rPr>
          <w:rFonts w:ascii="Times New Roman" w:hAnsi="Times New Roman"/>
          <w:sz w:val="22"/>
          <w:szCs w:val="22"/>
        </w:rPr>
        <w:t>questions, Ms. Roe explained that preserved acreage is reported to the State</w:t>
      </w:r>
      <w:r w:rsidR="009E1197">
        <w:rPr>
          <w:rFonts w:ascii="Times New Roman" w:hAnsi="Times New Roman"/>
          <w:sz w:val="22"/>
          <w:szCs w:val="22"/>
        </w:rPr>
        <w:t xml:space="preserve"> Department of Planning.  Those acres </w:t>
      </w:r>
      <w:r w:rsidR="00D41464">
        <w:rPr>
          <w:rFonts w:ascii="Times New Roman" w:hAnsi="Times New Roman"/>
          <w:sz w:val="22"/>
          <w:szCs w:val="22"/>
        </w:rPr>
        <w:t>covered under</w:t>
      </w:r>
      <w:r w:rsidR="009E1197">
        <w:rPr>
          <w:rFonts w:ascii="Times New Roman" w:hAnsi="Times New Roman"/>
          <w:sz w:val="22"/>
          <w:szCs w:val="22"/>
        </w:rPr>
        <w:t xml:space="preserve"> MARBIDCO ultimately convert to </w:t>
      </w:r>
      <w:proofErr w:type="spellStart"/>
      <w:r w:rsidRPr="00FA153A">
        <w:rPr>
          <w:rFonts w:ascii="Times New Roman" w:hAnsi="Times New Roman"/>
          <w:sz w:val="22"/>
          <w:szCs w:val="22"/>
        </w:rPr>
        <w:t>MAL</w:t>
      </w:r>
      <w:r w:rsidR="009E1197">
        <w:rPr>
          <w:rFonts w:ascii="Times New Roman" w:hAnsi="Times New Roman"/>
          <w:sz w:val="22"/>
          <w:szCs w:val="22"/>
        </w:rPr>
        <w:t>P</w:t>
      </w:r>
      <w:r w:rsidRPr="00FA153A">
        <w:rPr>
          <w:rFonts w:ascii="Times New Roman" w:hAnsi="Times New Roman"/>
          <w:sz w:val="22"/>
          <w:szCs w:val="22"/>
        </w:rPr>
        <w:t>F</w:t>
      </w:r>
      <w:proofErr w:type="spellEnd"/>
      <w:r w:rsidRPr="00FA153A">
        <w:rPr>
          <w:rFonts w:ascii="Times New Roman" w:hAnsi="Times New Roman"/>
          <w:sz w:val="22"/>
          <w:szCs w:val="22"/>
        </w:rPr>
        <w:t xml:space="preserve">, Rural Legacy, or county </w:t>
      </w:r>
      <w:r w:rsidR="00D41464">
        <w:rPr>
          <w:rFonts w:ascii="Times New Roman" w:hAnsi="Times New Roman"/>
          <w:sz w:val="22"/>
          <w:szCs w:val="22"/>
        </w:rPr>
        <w:t xml:space="preserve">land </w:t>
      </w:r>
      <w:r w:rsidRPr="00FA153A">
        <w:rPr>
          <w:rFonts w:ascii="Times New Roman" w:hAnsi="Times New Roman"/>
          <w:sz w:val="22"/>
          <w:szCs w:val="22"/>
        </w:rPr>
        <w:t xml:space="preserve">preservation </w:t>
      </w:r>
      <w:r w:rsidR="009E1197">
        <w:rPr>
          <w:rFonts w:ascii="Times New Roman" w:hAnsi="Times New Roman"/>
          <w:sz w:val="22"/>
          <w:szCs w:val="22"/>
        </w:rPr>
        <w:t>program</w:t>
      </w:r>
      <w:r w:rsidRPr="00FA153A">
        <w:rPr>
          <w:rFonts w:ascii="Times New Roman" w:hAnsi="Times New Roman"/>
          <w:sz w:val="22"/>
          <w:szCs w:val="22"/>
        </w:rPr>
        <w:t xml:space="preserve">. Mr. McHenry noted the program’s primary goal is to help new and young farmers purchase land, with </w:t>
      </w:r>
      <w:r w:rsidR="00D41464">
        <w:rPr>
          <w:rFonts w:ascii="Times New Roman" w:hAnsi="Times New Roman"/>
          <w:sz w:val="22"/>
          <w:szCs w:val="22"/>
        </w:rPr>
        <w:t xml:space="preserve">agricultural land </w:t>
      </w:r>
      <w:r w:rsidRPr="00FA153A">
        <w:rPr>
          <w:rFonts w:ascii="Times New Roman" w:hAnsi="Times New Roman"/>
          <w:sz w:val="22"/>
          <w:szCs w:val="22"/>
        </w:rPr>
        <w:t>preservation</w:t>
      </w:r>
      <w:r w:rsidR="009E1197">
        <w:rPr>
          <w:rFonts w:ascii="Times New Roman" w:hAnsi="Times New Roman"/>
          <w:sz w:val="22"/>
          <w:szCs w:val="22"/>
        </w:rPr>
        <w:t xml:space="preserve"> </w:t>
      </w:r>
      <w:r w:rsidR="00D41464">
        <w:rPr>
          <w:rFonts w:ascii="Times New Roman" w:hAnsi="Times New Roman"/>
          <w:sz w:val="22"/>
          <w:szCs w:val="22"/>
        </w:rPr>
        <w:t>being</w:t>
      </w:r>
      <w:r w:rsidRPr="00FA153A">
        <w:rPr>
          <w:rFonts w:ascii="Times New Roman" w:hAnsi="Times New Roman"/>
          <w:sz w:val="22"/>
          <w:szCs w:val="22"/>
        </w:rPr>
        <w:t xml:space="preserve"> a secondary </w:t>
      </w:r>
      <w:r w:rsidR="00D41464">
        <w:rPr>
          <w:rFonts w:ascii="Times New Roman" w:hAnsi="Times New Roman"/>
          <w:sz w:val="22"/>
          <w:szCs w:val="22"/>
        </w:rPr>
        <w:t xml:space="preserve">public </w:t>
      </w:r>
      <w:r w:rsidRPr="00FA153A">
        <w:rPr>
          <w:rFonts w:ascii="Times New Roman" w:hAnsi="Times New Roman"/>
          <w:sz w:val="22"/>
          <w:szCs w:val="22"/>
        </w:rPr>
        <w:t>benefit</w:t>
      </w:r>
      <w:r w:rsidR="00D41464">
        <w:rPr>
          <w:rFonts w:ascii="Times New Roman" w:hAnsi="Times New Roman"/>
          <w:sz w:val="22"/>
          <w:szCs w:val="22"/>
        </w:rPr>
        <w:t xml:space="preserve"> of the program. </w:t>
      </w:r>
      <w:r w:rsidRPr="00FA153A">
        <w:rPr>
          <w:rFonts w:ascii="Times New Roman" w:hAnsi="Times New Roman"/>
          <w:sz w:val="22"/>
          <w:szCs w:val="22"/>
        </w:rPr>
        <w:t xml:space="preserve">He added that while programs like </w:t>
      </w:r>
      <w:proofErr w:type="spellStart"/>
      <w:r w:rsidRPr="00FA153A">
        <w:rPr>
          <w:rFonts w:ascii="Times New Roman" w:hAnsi="Times New Roman"/>
          <w:sz w:val="22"/>
          <w:szCs w:val="22"/>
        </w:rPr>
        <w:t>MAL</w:t>
      </w:r>
      <w:r w:rsidR="009E1197">
        <w:rPr>
          <w:rFonts w:ascii="Times New Roman" w:hAnsi="Times New Roman"/>
          <w:sz w:val="22"/>
          <w:szCs w:val="22"/>
        </w:rPr>
        <w:t>P</w:t>
      </w:r>
      <w:r w:rsidRPr="00FA153A">
        <w:rPr>
          <w:rFonts w:ascii="Times New Roman" w:hAnsi="Times New Roman"/>
          <w:sz w:val="22"/>
          <w:szCs w:val="22"/>
        </w:rPr>
        <w:t>F</w:t>
      </w:r>
      <w:proofErr w:type="spellEnd"/>
      <w:r w:rsidRPr="00FA153A">
        <w:rPr>
          <w:rFonts w:ascii="Times New Roman" w:hAnsi="Times New Roman"/>
          <w:sz w:val="22"/>
          <w:szCs w:val="22"/>
        </w:rPr>
        <w:t xml:space="preserve"> can take two or more years</w:t>
      </w:r>
      <w:r w:rsidR="00D41464">
        <w:rPr>
          <w:rFonts w:ascii="Times New Roman" w:hAnsi="Times New Roman"/>
          <w:sz w:val="22"/>
          <w:szCs w:val="22"/>
        </w:rPr>
        <w:t xml:space="preserve"> to fund an </w:t>
      </w:r>
      <w:r w:rsidR="00371A5F">
        <w:rPr>
          <w:rFonts w:ascii="Times New Roman" w:hAnsi="Times New Roman"/>
          <w:sz w:val="22"/>
          <w:szCs w:val="22"/>
        </w:rPr>
        <w:t>easement</w:t>
      </w:r>
      <w:r w:rsidR="00D41464">
        <w:rPr>
          <w:rFonts w:ascii="Times New Roman" w:hAnsi="Times New Roman"/>
          <w:sz w:val="22"/>
          <w:szCs w:val="22"/>
        </w:rPr>
        <w:t xml:space="preserve"> purchase project </w:t>
      </w:r>
      <w:r w:rsidR="00D41464" w:rsidRPr="00FA153A">
        <w:rPr>
          <w:rFonts w:ascii="Times New Roman" w:hAnsi="Times New Roman"/>
          <w:sz w:val="22"/>
          <w:szCs w:val="22"/>
        </w:rPr>
        <w:t>(</w:t>
      </w:r>
      <w:r w:rsidR="00D41464">
        <w:rPr>
          <w:rFonts w:ascii="Times New Roman" w:hAnsi="Times New Roman"/>
          <w:sz w:val="22"/>
          <w:szCs w:val="22"/>
        </w:rPr>
        <w:t xml:space="preserve">and </w:t>
      </w:r>
      <w:r w:rsidR="00D41464">
        <w:rPr>
          <w:rFonts w:ascii="Times New Roman" w:hAnsi="Times New Roman"/>
          <w:sz w:val="22"/>
          <w:szCs w:val="22"/>
        </w:rPr>
        <w:t xml:space="preserve">it </w:t>
      </w:r>
      <w:r w:rsidR="00D41464" w:rsidRPr="00FA153A">
        <w:rPr>
          <w:rFonts w:ascii="Times New Roman" w:hAnsi="Times New Roman"/>
          <w:sz w:val="22"/>
          <w:szCs w:val="22"/>
        </w:rPr>
        <w:t xml:space="preserve">now </w:t>
      </w:r>
      <w:r w:rsidR="00D41464" w:rsidRPr="00FA153A">
        <w:rPr>
          <w:rFonts w:ascii="Times New Roman" w:hAnsi="Times New Roman"/>
          <w:sz w:val="22"/>
          <w:szCs w:val="22"/>
        </w:rPr>
        <w:t>operate</w:t>
      </w:r>
      <w:r w:rsidR="00D41464">
        <w:rPr>
          <w:rFonts w:ascii="Times New Roman" w:hAnsi="Times New Roman"/>
          <w:sz w:val="22"/>
          <w:szCs w:val="22"/>
        </w:rPr>
        <w:t>s</w:t>
      </w:r>
      <w:r w:rsidR="00D41464" w:rsidRPr="00FA153A">
        <w:rPr>
          <w:rFonts w:ascii="Times New Roman" w:hAnsi="Times New Roman"/>
          <w:sz w:val="22"/>
          <w:szCs w:val="22"/>
        </w:rPr>
        <w:t xml:space="preserve"> on a two-year cycle due to </w:t>
      </w:r>
      <w:r w:rsidR="00D41464">
        <w:rPr>
          <w:rFonts w:ascii="Times New Roman" w:hAnsi="Times New Roman"/>
          <w:sz w:val="22"/>
          <w:szCs w:val="22"/>
        </w:rPr>
        <w:t xml:space="preserve">the </w:t>
      </w:r>
      <w:r w:rsidR="00EF65B0">
        <w:rPr>
          <w:rFonts w:ascii="Times New Roman" w:hAnsi="Times New Roman"/>
          <w:sz w:val="22"/>
          <w:szCs w:val="22"/>
        </w:rPr>
        <w:t>State</w:t>
      </w:r>
      <w:r w:rsidR="00D41464">
        <w:rPr>
          <w:rFonts w:ascii="Times New Roman" w:hAnsi="Times New Roman"/>
          <w:sz w:val="22"/>
          <w:szCs w:val="22"/>
        </w:rPr>
        <w:t xml:space="preserve"> </w:t>
      </w:r>
      <w:r w:rsidR="00D41464" w:rsidRPr="00FA153A">
        <w:rPr>
          <w:rFonts w:ascii="Times New Roman" w:hAnsi="Times New Roman"/>
          <w:sz w:val="22"/>
          <w:szCs w:val="22"/>
        </w:rPr>
        <w:t>budget cuts)</w:t>
      </w:r>
      <w:r w:rsidRPr="00FA153A">
        <w:rPr>
          <w:rFonts w:ascii="Times New Roman" w:hAnsi="Times New Roman"/>
          <w:sz w:val="22"/>
          <w:szCs w:val="22"/>
        </w:rPr>
        <w:t xml:space="preserve">, the Next Gen </w:t>
      </w:r>
      <w:r w:rsidR="00EF65B0">
        <w:rPr>
          <w:rFonts w:ascii="Times New Roman" w:hAnsi="Times New Roman"/>
          <w:sz w:val="22"/>
          <w:szCs w:val="22"/>
        </w:rPr>
        <w:t>P</w:t>
      </w:r>
      <w:r w:rsidRPr="00FA153A">
        <w:rPr>
          <w:rFonts w:ascii="Times New Roman" w:hAnsi="Times New Roman"/>
          <w:sz w:val="22"/>
          <w:szCs w:val="22"/>
        </w:rPr>
        <w:t xml:space="preserve">rogram typically </w:t>
      </w:r>
      <w:r w:rsidR="00D41464">
        <w:rPr>
          <w:rFonts w:ascii="Times New Roman" w:hAnsi="Times New Roman"/>
          <w:sz w:val="22"/>
          <w:szCs w:val="22"/>
        </w:rPr>
        <w:t xml:space="preserve">can </w:t>
      </w:r>
      <w:r w:rsidRPr="00FA153A">
        <w:rPr>
          <w:rFonts w:ascii="Times New Roman" w:hAnsi="Times New Roman"/>
          <w:sz w:val="22"/>
          <w:szCs w:val="22"/>
        </w:rPr>
        <w:t xml:space="preserve">close </w:t>
      </w:r>
      <w:r w:rsidR="00EF65B0">
        <w:rPr>
          <w:rFonts w:ascii="Times New Roman" w:hAnsi="Times New Roman"/>
          <w:sz w:val="22"/>
          <w:szCs w:val="22"/>
        </w:rPr>
        <w:t xml:space="preserve">a deal </w:t>
      </w:r>
      <w:r w:rsidRPr="00FA153A">
        <w:rPr>
          <w:rFonts w:ascii="Times New Roman" w:hAnsi="Times New Roman"/>
          <w:sz w:val="22"/>
          <w:szCs w:val="22"/>
        </w:rPr>
        <w:t xml:space="preserve">within five to six months. </w:t>
      </w:r>
      <w:r w:rsidR="00371A5F">
        <w:rPr>
          <w:rFonts w:ascii="Times New Roman" w:hAnsi="Times New Roman"/>
          <w:sz w:val="22"/>
          <w:szCs w:val="22"/>
        </w:rPr>
        <w:t xml:space="preserve"> </w:t>
      </w:r>
      <w:r w:rsidRPr="00FA153A">
        <w:rPr>
          <w:rFonts w:ascii="Times New Roman" w:hAnsi="Times New Roman"/>
          <w:sz w:val="22"/>
          <w:szCs w:val="22"/>
        </w:rPr>
        <w:t xml:space="preserve">Ms. Kilby noted </w:t>
      </w:r>
      <w:r>
        <w:rPr>
          <w:rFonts w:ascii="Times New Roman" w:hAnsi="Times New Roman"/>
          <w:sz w:val="22"/>
          <w:szCs w:val="22"/>
        </w:rPr>
        <w:t>that the SANG program fills a</w:t>
      </w:r>
      <w:r w:rsidR="00D41464">
        <w:rPr>
          <w:rFonts w:ascii="Times New Roman" w:hAnsi="Times New Roman"/>
          <w:sz w:val="22"/>
          <w:szCs w:val="22"/>
        </w:rPr>
        <w:t>n important</w:t>
      </w:r>
      <w:r>
        <w:rPr>
          <w:rFonts w:ascii="Times New Roman" w:hAnsi="Times New Roman"/>
          <w:sz w:val="22"/>
          <w:szCs w:val="22"/>
        </w:rPr>
        <w:t xml:space="preserve"> gap, as other preservation programs often do not focus on small-acreage properties</w:t>
      </w:r>
      <w:r w:rsidRPr="00FA153A">
        <w:rPr>
          <w:rFonts w:ascii="Times New Roman" w:hAnsi="Times New Roman"/>
          <w:sz w:val="22"/>
          <w:szCs w:val="22"/>
        </w:rPr>
        <w:t>.</w:t>
      </w:r>
    </w:p>
    <w:p w14:paraId="6A5A3F00" w14:textId="77777777" w:rsidR="002F48E8" w:rsidRPr="00187ACD" w:rsidRDefault="002F48E8" w:rsidP="00D739E9">
      <w:pPr>
        <w:pStyle w:val="PlainText"/>
        <w:rPr>
          <w:rFonts w:ascii="Courier New" w:hAnsi="Courier New" w:cs="Courier New"/>
        </w:rPr>
      </w:pPr>
    </w:p>
    <w:p w14:paraId="3CDE169D" w14:textId="4941CDF4" w:rsidR="00FA153A" w:rsidRPr="00326503" w:rsidRDefault="00872C30" w:rsidP="00326503">
      <w:pPr>
        <w:ind w:left="720" w:hanging="720"/>
        <w:rPr>
          <w:b/>
          <w:bCs/>
          <w:sz w:val="22"/>
          <w:szCs w:val="22"/>
          <w:u w:val="single"/>
        </w:rPr>
      </w:pPr>
      <w:r w:rsidRPr="00FA153A">
        <w:rPr>
          <w:b/>
          <w:bCs/>
          <w:sz w:val="22"/>
          <w:szCs w:val="22"/>
          <w:u w:val="single"/>
        </w:rPr>
        <w:t xml:space="preserve">Project Acceptance Report </w:t>
      </w:r>
    </w:p>
    <w:p w14:paraId="1A41F4E8" w14:textId="77777777" w:rsidR="00D41464" w:rsidRDefault="00D41464" w:rsidP="006E38DC">
      <w:pPr>
        <w:rPr>
          <w:sz w:val="22"/>
          <w:szCs w:val="22"/>
        </w:rPr>
      </w:pPr>
    </w:p>
    <w:p w14:paraId="53AD4ECC" w14:textId="2E09A719" w:rsidR="006E38DC" w:rsidRDefault="006E38DC" w:rsidP="006E38DC">
      <w:pPr>
        <w:rPr>
          <w:sz w:val="22"/>
          <w:szCs w:val="22"/>
        </w:rPr>
      </w:pPr>
      <w:r>
        <w:rPr>
          <w:sz w:val="22"/>
          <w:szCs w:val="22"/>
        </w:rPr>
        <w:t xml:space="preserve">Ms. Creek asked the Board to accept the 28 projects (Next Gen, grants, and loans) </w:t>
      </w:r>
      <w:r w:rsidR="00D41464">
        <w:rPr>
          <w:sz w:val="22"/>
          <w:szCs w:val="22"/>
        </w:rPr>
        <w:t xml:space="preserve">that were approved </w:t>
      </w:r>
      <w:r>
        <w:rPr>
          <w:sz w:val="22"/>
          <w:szCs w:val="22"/>
        </w:rPr>
        <w:t>since the last board meeting.</w:t>
      </w:r>
    </w:p>
    <w:p w14:paraId="75B28CDE" w14:textId="77777777" w:rsidR="00E33A52" w:rsidRDefault="00E33A52" w:rsidP="006E38DC">
      <w:pPr>
        <w:rPr>
          <w:sz w:val="22"/>
          <w:szCs w:val="22"/>
        </w:rPr>
      </w:pPr>
    </w:p>
    <w:p w14:paraId="2CA9B1F4" w14:textId="183ED691" w:rsidR="006E38DC" w:rsidRPr="00061B07" w:rsidRDefault="006E38DC" w:rsidP="006E38DC">
      <w:pPr>
        <w:rPr>
          <w:b/>
          <w:bCs/>
          <w:i/>
          <w:iCs/>
          <w:sz w:val="22"/>
          <w:szCs w:val="22"/>
        </w:rPr>
      </w:pPr>
      <w:r w:rsidRPr="00061B07">
        <w:rPr>
          <w:b/>
          <w:bCs/>
          <w:i/>
          <w:iCs/>
          <w:sz w:val="22"/>
          <w:szCs w:val="22"/>
          <w:u w:val="single"/>
        </w:rPr>
        <w:t xml:space="preserve">Action </w:t>
      </w:r>
      <w:r w:rsidR="005B6997">
        <w:rPr>
          <w:b/>
          <w:bCs/>
          <w:i/>
          <w:iCs/>
          <w:sz w:val="22"/>
          <w:szCs w:val="22"/>
          <w:u w:val="single"/>
        </w:rPr>
        <w:t>3</w:t>
      </w:r>
      <w:r w:rsidRPr="00061B07">
        <w:rPr>
          <w:b/>
          <w:bCs/>
          <w:i/>
          <w:iCs/>
          <w:sz w:val="22"/>
          <w:szCs w:val="22"/>
          <w:u w:val="single"/>
        </w:rPr>
        <w:t>:</w:t>
      </w:r>
      <w:r w:rsidRPr="00061B07">
        <w:rPr>
          <w:b/>
          <w:bCs/>
          <w:i/>
          <w:iCs/>
          <w:sz w:val="22"/>
          <w:szCs w:val="22"/>
        </w:rPr>
        <w:t xml:space="preserve"> </w:t>
      </w:r>
      <w:r w:rsidR="005B6997">
        <w:rPr>
          <w:b/>
          <w:bCs/>
          <w:i/>
          <w:iCs/>
          <w:sz w:val="22"/>
          <w:szCs w:val="22"/>
        </w:rPr>
        <w:t>Mr. Krebs</w:t>
      </w:r>
      <w:r>
        <w:rPr>
          <w:b/>
          <w:bCs/>
          <w:i/>
          <w:iCs/>
          <w:sz w:val="22"/>
          <w:szCs w:val="22"/>
        </w:rPr>
        <w:t xml:space="preserve"> moved to formally accept the 28 projects</w:t>
      </w:r>
      <w:r w:rsidR="00D41464">
        <w:rPr>
          <w:b/>
          <w:bCs/>
          <w:i/>
          <w:iCs/>
          <w:sz w:val="22"/>
          <w:szCs w:val="22"/>
        </w:rPr>
        <w:t xml:space="preserve"> on the list</w:t>
      </w:r>
      <w:r w:rsidRPr="00061B07">
        <w:rPr>
          <w:b/>
          <w:bCs/>
          <w:i/>
          <w:iCs/>
          <w:sz w:val="22"/>
          <w:szCs w:val="22"/>
        </w:rPr>
        <w:t xml:space="preserve">. </w:t>
      </w:r>
      <w:r w:rsidR="005B6997" w:rsidRPr="00061B07">
        <w:rPr>
          <w:b/>
          <w:bCs/>
          <w:i/>
          <w:iCs/>
          <w:sz w:val="22"/>
          <w:szCs w:val="22"/>
        </w:rPr>
        <w:t>M</w:t>
      </w:r>
      <w:r w:rsidR="005B6997">
        <w:rPr>
          <w:b/>
          <w:bCs/>
          <w:i/>
          <w:iCs/>
          <w:sz w:val="22"/>
          <w:szCs w:val="22"/>
        </w:rPr>
        <w:t>r. Alrey</w:t>
      </w:r>
      <w:r w:rsidRPr="00061B07">
        <w:rPr>
          <w:b/>
          <w:bCs/>
          <w:i/>
          <w:iCs/>
          <w:sz w:val="22"/>
          <w:szCs w:val="22"/>
        </w:rPr>
        <w:t xml:space="preserve"> seconded the motion. All members voted in favor, and the motion passed.</w:t>
      </w:r>
    </w:p>
    <w:p w14:paraId="47724B8E" w14:textId="77777777" w:rsidR="006E38DC" w:rsidRDefault="006E38DC" w:rsidP="006E38DC">
      <w:pPr>
        <w:rPr>
          <w:sz w:val="22"/>
          <w:szCs w:val="22"/>
        </w:rPr>
      </w:pPr>
    </w:p>
    <w:p w14:paraId="5F578FF2" w14:textId="7C86DAEF" w:rsidR="005B6997" w:rsidRPr="005B6997" w:rsidRDefault="005B6997" w:rsidP="005D4410">
      <w:pPr>
        <w:rPr>
          <w:b/>
          <w:bCs/>
          <w:sz w:val="22"/>
          <w:szCs w:val="22"/>
          <w:u w:val="single"/>
        </w:rPr>
      </w:pPr>
      <w:proofErr w:type="spellStart"/>
      <w:r w:rsidRPr="005B6997">
        <w:rPr>
          <w:b/>
          <w:bCs/>
          <w:sz w:val="22"/>
          <w:szCs w:val="22"/>
          <w:u w:val="single"/>
        </w:rPr>
        <w:t>M</w:t>
      </w:r>
      <w:r w:rsidR="005D4410" w:rsidRPr="005B6997">
        <w:rPr>
          <w:b/>
          <w:bCs/>
          <w:sz w:val="22"/>
          <w:szCs w:val="22"/>
          <w:u w:val="single"/>
        </w:rPr>
        <w:t>ARBIDCO’s</w:t>
      </w:r>
      <w:proofErr w:type="spellEnd"/>
      <w:r w:rsidR="005D4410" w:rsidRPr="005B6997">
        <w:rPr>
          <w:b/>
          <w:bCs/>
          <w:sz w:val="22"/>
          <w:szCs w:val="22"/>
          <w:u w:val="single"/>
        </w:rPr>
        <w:t xml:space="preserve"> “Annual Meeting” and Election of Officers</w:t>
      </w:r>
    </w:p>
    <w:p w14:paraId="2D19A4DD" w14:textId="77777777" w:rsidR="00D41464" w:rsidRDefault="00D41464" w:rsidP="005D4410">
      <w:pPr>
        <w:rPr>
          <w:sz w:val="22"/>
          <w:szCs w:val="22"/>
        </w:rPr>
      </w:pPr>
    </w:p>
    <w:p w14:paraId="0557DEF1" w14:textId="412DD381" w:rsidR="005B6997" w:rsidRDefault="005B6997" w:rsidP="005D4410">
      <w:pPr>
        <w:rPr>
          <w:sz w:val="22"/>
          <w:szCs w:val="22"/>
        </w:rPr>
      </w:pPr>
      <w:r>
        <w:rPr>
          <w:sz w:val="22"/>
          <w:szCs w:val="22"/>
        </w:rPr>
        <w:t>Ms. Davis thanked the members of th</w:t>
      </w:r>
      <w:r w:rsidR="00D41464">
        <w:rPr>
          <w:sz w:val="22"/>
          <w:szCs w:val="22"/>
        </w:rPr>
        <w:t>is year’s</w:t>
      </w:r>
      <w:r>
        <w:rPr>
          <w:sz w:val="22"/>
          <w:szCs w:val="22"/>
        </w:rPr>
        <w:t xml:space="preserve"> </w:t>
      </w:r>
      <w:r w:rsidR="00D41464">
        <w:rPr>
          <w:sz w:val="22"/>
          <w:szCs w:val="22"/>
        </w:rPr>
        <w:t>N</w:t>
      </w:r>
      <w:r>
        <w:rPr>
          <w:sz w:val="22"/>
          <w:szCs w:val="22"/>
        </w:rPr>
        <w:t xml:space="preserve">ominating </w:t>
      </w:r>
      <w:r w:rsidR="00D41464">
        <w:rPr>
          <w:sz w:val="22"/>
          <w:szCs w:val="22"/>
        </w:rPr>
        <w:t>C</w:t>
      </w:r>
      <w:r>
        <w:rPr>
          <w:sz w:val="22"/>
          <w:szCs w:val="22"/>
        </w:rPr>
        <w:t>ommittee</w:t>
      </w:r>
      <w:r w:rsidR="00D41464">
        <w:rPr>
          <w:sz w:val="22"/>
          <w:szCs w:val="22"/>
        </w:rPr>
        <w:t xml:space="preserve"> for their service: </w:t>
      </w:r>
      <w:r>
        <w:rPr>
          <w:sz w:val="22"/>
          <w:szCs w:val="22"/>
        </w:rPr>
        <w:t xml:space="preserve">Mr. Alrey and Mr. Goeringer. She </w:t>
      </w:r>
      <w:r w:rsidR="00D41464">
        <w:rPr>
          <w:sz w:val="22"/>
          <w:szCs w:val="22"/>
        </w:rPr>
        <w:t xml:space="preserve">also commended </w:t>
      </w:r>
      <w:r>
        <w:rPr>
          <w:sz w:val="22"/>
          <w:szCs w:val="22"/>
        </w:rPr>
        <w:t xml:space="preserve">Ms. Creek for her past </w:t>
      </w:r>
      <w:r w:rsidR="00B5732B">
        <w:rPr>
          <w:sz w:val="22"/>
          <w:szCs w:val="22"/>
        </w:rPr>
        <w:t xml:space="preserve">notable </w:t>
      </w:r>
      <w:r>
        <w:rPr>
          <w:sz w:val="22"/>
          <w:szCs w:val="22"/>
        </w:rPr>
        <w:t xml:space="preserve">service as </w:t>
      </w:r>
      <w:r w:rsidR="00B5732B">
        <w:rPr>
          <w:sz w:val="22"/>
          <w:szCs w:val="22"/>
        </w:rPr>
        <w:t xml:space="preserve">the </w:t>
      </w:r>
      <w:r w:rsidR="00371A5F">
        <w:rPr>
          <w:sz w:val="22"/>
          <w:szCs w:val="22"/>
        </w:rPr>
        <w:t>b</w:t>
      </w:r>
      <w:r>
        <w:rPr>
          <w:sz w:val="22"/>
          <w:szCs w:val="22"/>
        </w:rPr>
        <w:t xml:space="preserve">oard </w:t>
      </w:r>
      <w:r w:rsidR="00371A5F">
        <w:rPr>
          <w:sz w:val="22"/>
          <w:szCs w:val="22"/>
        </w:rPr>
        <w:t>c</w:t>
      </w:r>
      <w:r>
        <w:rPr>
          <w:sz w:val="22"/>
          <w:szCs w:val="22"/>
        </w:rPr>
        <w:t>hair</w:t>
      </w:r>
      <w:r w:rsidR="00B5732B">
        <w:rPr>
          <w:sz w:val="22"/>
          <w:szCs w:val="22"/>
        </w:rPr>
        <w:t xml:space="preserve"> for several years</w:t>
      </w:r>
      <w:r>
        <w:rPr>
          <w:sz w:val="22"/>
          <w:szCs w:val="22"/>
        </w:rPr>
        <w:t xml:space="preserve">. </w:t>
      </w:r>
      <w:r w:rsidR="002A4628">
        <w:rPr>
          <w:sz w:val="22"/>
          <w:szCs w:val="22"/>
        </w:rPr>
        <w:t xml:space="preserve"> </w:t>
      </w:r>
      <w:r w:rsidRPr="00B5732B">
        <w:rPr>
          <w:sz w:val="22"/>
          <w:szCs w:val="22"/>
          <w:u w:val="single"/>
        </w:rPr>
        <w:t xml:space="preserve">The </w:t>
      </w:r>
      <w:r w:rsidR="00B5732B" w:rsidRPr="00B5732B">
        <w:rPr>
          <w:sz w:val="22"/>
          <w:szCs w:val="22"/>
          <w:u w:val="single"/>
        </w:rPr>
        <w:t>C</w:t>
      </w:r>
      <w:r w:rsidRPr="00B5732B">
        <w:rPr>
          <w:sz w:val="22"/>
          <w:szCs w:val="22"/>
          <w:u w:val="single"/>
        </w:rPr>
        <w:t xml:space="preserve">ommittee </w:t>
      </w:r>
      <w:r w:rsidR="00B5732B" w:rsidRPr="00B5732B">
        <w:rPr>
          <w:sz w:val="22"/>
          <w:szCs w:val="22"/>
          <w:u w:val="single"/>
        </w:rPr>
        <w:t xml:space="preserve">is </w:t>
      </w:r>
      <w:r w:rsidRPr="00B5732B">
        <w:rPr>
          <w:sz w:val="22"/>
          <w:szCs w:val="22"/>
          <w:u w:val="single"/>
        </w:rPr>
        <w:t>propos</w:t>
      </w:r>
      <w:r w:rsidR="00B5732B" w:rsidRPr="00B5732B">
        <w:rPr>
          <w:sz w:val="22"/>
          <w:szCs w:val="22"/>
          <w:u w:val="single"/>
        </w:rPr>
        <w:t>ing that</w:t>
      </w:r>
      <w:r w:rsidRPr="00B5732B">
        <w:rPr>
          <w:sz w:val="22"/>
          <w:szCs w:val="22"/>
          <w:u w:val="single"/>
        </w:rPr>
        <w:t xml:space="preserve"> </w:t>
      </w:r>
      <w:r w:rsidR="005F1711" w:rsidRPr="00B5732B">
        <w:rPr>
          <w:sz w:val="22"/>
          <w:szCs w:val="22"/>
          <w:u w:val="single"/>
        </w:rPr>
        <w:t>Mr. Jastrzembski</w:t>
      </w:r>
      <w:r w:rsidRPr="00B5732B">
        <w:rPr>
          <w:sz w:val="22"/>
          <w:szCs w:val="22"/>
          <w:u w:val="single"/>
        </w:rPr>
        <w:t xml:space="preserve"> </w:t>
      </w:r>
      <w:r w:rsidR="00B5732B" w:rsidRPr="00B5732B">
        <w:rPr>
          <w:sz w:val="22"/>
          <w:szCs w:val="22"/>
          <w:u w:val="single"/>
        </w:rPr>
        <w:t xml:space="preserve">be elected </w:t>
      </w:r>
      <w:r w:rsidRPr="00B5732B">
        <w:rPr>
          <w:sz w:val="22"/>
          <w:szCs w:val="22"/>
          <w:u w:val="single"/>
        </w:rPr>
        <w:t xml:space="preserve">as </w:t>
      </w:r>
      <w:r w:rsidR="00B5732B">
        <w:rPr>
          <w:sz w:val="22"/>
          <w:szCs w:val="22"/>
          <w:u w:val="single"/>
        </w:rPr>
        <w:t>the B</w:t>
      </w:r>
      <w:r w:rsidRPr="00B5732B">
        <w:rPr>
          <w:sz w:val="22"/>
          <w:szCs w:val="22"/>
          <w:u w:val="single"/>
        </w:rPr>
        <w:t>oard</w:t>
      </w:r>
      <w:r w:rsidR="00B5732B">
        <w:rPr>
          <w:sz w:val="22"/>
          <w:szCs w:val="22"/>
          <w:u w:val="single"/>
        </w:rPr>
        <w:t>’s</w:t>
      </w:r>
      <w:r w:rsidRPr="00B5732B">
        <w:rPr>
          <w:sz w:val="22"/>
          <w:szCs w:val="22"/>
          <w:u w:val="single"/>
        </w:rPr>
        <w:t xml:space="preserve"> </w:t>
      </w:r>
      <w:r w:rsidR="00B5732B">
        <w:rPr>
          <w:sz w:val="22"/>
          <w:szCs w:val="22"/>
          <w:u w:val="single"/>
        </w:rPr>
        <w:t>C</w:t>
      </w:r>
      <w:r w:rsidRPr="00B5732B">
        <w:rPr>
          <w:sz w:val="22"/>
          <w:szCs w:val="22"/>
          <w:u w:val="single"/>
        </w:rPr>
        <w:t xml:space="preserve">hair, Mr. Alrey as </w:t>
      </w:r>
      <w:r w:rsidR="00B5732B">
        <w:rPr>
          <w:sz w:val="22"/>
          <w:szCs w:val="22"/>
          <w:u w:val="single"/>
        </w:rPr>
        <w:t>V</w:t>
      </w:r>
      <w:r w:rsidRPr="00B5732B">
        <w:rPr>
          <w:sz w:val="22"/>
          <w:szCs w:val="22"/>
          <w:u w:val="single"/>
        </w:rPr>
        <w:t xml:space="preserve">ice </w:t>
      </w:r>
      <w:r w:rsidR="00B5732B">
        <w:rPr>
          <w:sz w:val="22"/>
          <w:szCs w:val="22"/>
          <w:u w:val="single"/>
        </w:rPr>
        <w:t>C</w:t>
      </w:r>
      <w:r w:rsidRPr="00B5732B">
        <w:rPr>
          <w:sz w:val="22"/>
          <w:szCs w:val="22"/>
          <w:u w:val="single"/>
        </w:rPr>
        <w:t xml:space="preserve">hair, and Mr. Krebs as </w:t>
      </w:r>
      <w:r w:rsidR="00B5732B">
        <w:rPr>
          <w:sz w:val="22"/>
          <w:szCs w:val="22"/>
          <w:u w:val="single"/>
        </w:rPr>
        <w:t>S</w:t>
      </w:r>
      <w:r w:rsidRPr="00B5732B">
        <w:rPr>
          <w:sz w:val="22"/>
          <w:szCs w:val="22"/>
          <w:u w:val="single"/>
        </w:rPr>
        <w:t>ecretary-</w:t>
      </w:r>
      <w:r w:rsidR="00B5732B">
        <w:rPr>
          <w:sz w:val="22"/>
          <w:szCs w:val="22"/>
          <w:u w:val="single"/>
        </w:rPr>
        <w:t>T</w:t>
      </w:r>
      <w:r w:rsidRPr="00B5732B">
        <w:rPr>
          <w:sz w:val="22"/>
          <w:szCs w:val="22"/>
          <w:u w:val="single"/>
        </w:rPr>
        <w:t xml:space="preserve">reasurer. </w:t>
      </w:r>
    </w:p>
    <w:p w14:paraId="48E61575" w14:textId="77777777" w:rsidR="002F48E8" w:rsidRDefault="002F48E8" w:rsidP="005D4410">
      <w:pPr>
        <w:rPr>
          <w:sz w:val="22"/>
          <w:szCs w:val="22"/>
        </w:rPr>
      </w:pPr>
    </w:p>
    <w:p w14:paraId="7798B6CD" w14:textId="3F3C25A6" w:rsidR="005B6997" w:rsidRPr="00061B07" w:rsidRDefault="005B6997" w:rsidP="005B6997">
      <w:pPr>
        <w:rPr>
          <w:b/>
          <w:bCs/>
          <w:i/>
          <w:iCs/>
          <w:sz w:val="22"/>
          <w:szCs w:val="22"/>
        </w:rPr>
      </w:pPr>
      <w:r w:rsidRPr="00061B07">
        <w:rPr>
          <w:b/>
          <w:bCs/>
          <w:i/>
          <w:iCs/>
          <w:sz w:val="22"/>
          <w:szCs w:val="22"/>
          <w:u w:val="single"/>
        </w:rPr>
        <w:t xml:space="preserve">Action </w:t>
      </w:r>
      <w:r>
        <w:rPr>
          <w:b/>
          <w:bCs/>
          <w:i/>
          <w:iCs/>
          <w:sz w:val="22"/>
          <w:szCs w:val="22"/>
          <w:u w:val="single"/>
        </w:rPr>
        <w:t>4</w:t>
      </w:r>
      <w:r w:rsidRPr="00061B07">
        <w:rPr>
          <w:b/>
          <w:bCs/>
          <w:i/>
          <w:iCs/>
          <w:sz w:val="22"/>
          <w:szCs w:val="22"/>
          <w:u w:val="single"/>
        </w:rPr>
        <w:t>:</w:t>
      </w:r>
      <w:r w:rsidRPr="00061B07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Ms. Davis moved to formally accept the new slate of officers</w:t>
      </w:r>
      <w:r w:rsidR="00B5732B">
        <w:rPr>
          <w:b/>
          <w:bCs/>
          <w:i/>
          <w:iCs/>
          <w:sz w:val="22"/>
          <w:szCs w:val="22"/>
        </w:rPr>
        <w:t xml:space="preserve"> as proposed</w:t>
      </w:r>
      <w:r w:rsidRPr="00061B07">
        <w:rPr>
          <w:b/>
          <w:bCs/>
          <w:i/>
          <w:iCs/>
          <w:sz w:val="22"/>
          <w:szCs w:val="22"/>
        </w:rPr>
        <w:t>. M</w:t>
      </w:r>
      <w:r>
        <w:rPr>
          <w:b/>
          <w:bCs/>
          <w:i/>
          <w:iCs/>
          <w:sz w:val="22"/>
          <w:szCs w:val="22"/>
        </w:rPr>
        <w:t xml:space="preserve">r. Goeringer </w:t>
      </w:r>
      <w:r w:rsidRPr="00061B07">
        <w:rPr>
          <w:b/>
          <w:bCs/>
          <w:i/>
          <w:iCs/>
          <w:sz w:val="22"/>
          <w:szCs w:val="22"/>
        </w:rPr>
        <w:t>seconded the motion. All members voted in favor, and the motion passed.</w:t>
      </w:r>
    </w:p>
    <w:p w14:paraId="6F0EE990" w14:textId="77777777" w:rsidR="005B6997" w:rsidRDefault="005B6997" w:rsidP="005D4410">
      <w:pPr>
        <w:rPr>
          <w:sz w:val="22"/>
          <w:szCs w:val="22"/>
        </w:rPr>
      </w:pPr>
    </w:p>
    <w:p w14:paraId="19C74C7E" w14:textId="5896C96F" w:rsidR="005B6997" w:rsidRDefault="005B6997" w:rsidP="005D4410">
      <w:pPr>
        <w:rPr>
          <w:sz w:val="22"/>
          <w:szCs w:val="22"/>
        </w:rPr>
      </w:pPr>
      <w:r>
        <w:rPr>
          <w:sz w:val="22"/>
          <w:szCs w:val="22"/>
        </w:rPr>
        <w:t xml:space="preserve">Mr. McHenry and other Board members thanked Ms. Creek for her six years of </w:t>
      </w:r>
      <w:r w:rsidR="00B5732B">
        <w:rPr>
          <w:sz w:val="22"/>
          <w:szCs w:val="22"/>
        </w:rPr>
        <w:t xml:space="preserve">distinguished </w:t>
      </w:r>
      <w:r>
        <w:rPr>
          <w:sz w:val="22"/>
          <w:szCs w:val="22"/>
        </w:rPr>
        <w:t xml:space="preserve">service and leadership. </w:t>
      </w:r>
    </w:p>
    <w:p w14:paraId="3A6F53FC" w14:textId="77777777" w:rsidR="005B6997" w:rsidRDefault="005B6997" w:rsidP="005D4410">
      <w:pPr>
        <w:rPr>
          <w:sz w:val="22"/>
          <w:szCs w:val="22"/>
        </w:rPr>
      </w:pPr>
    </w:p>
    <w:p w14:paraId="7A153362" w14:textId="5C8A0619" w:rsidR="005B6997" w:rsidRPr="00326503" w:rsidRDefault="005D4410" w:rsidP="005B6997">
      <w:pPr>
        <w:rPr>
          <w:b/>
          <w:bCs/>
          <w:sz w:val="22"/>
          <w:szCs w:val="22"/>
          <w:u w:val="single"/>
        </w:rPr>
      </w:pPr>
      <w:r w:rsidRPr="005B6997">
        <w:rPr>
          <w:b/>
          <w:bCs/>
          <w:sz w:val="22"/>
          <w:szCs w:val="22"/>
          <w:u w:val="single"/>
        </w:rPr>
        <w:t>Review of CY 202</w:t>
      </w:r>
      <w:r w:rsidR="00BE3216" w:rsidRPr="005B6997">
        <w:rPr>
          <w:b/>
          <w:bCs/>
          <w:sz w:val="22"/>
          <w:szCs w:val="22"/>
          <w:u w:val="single"/>
        </w:rPr>
        <w:t>5</w:t>
      </w:r>
      <w:r w:rsidRPr="005B6997">
        <w:rPr>
          <w:b/>
          <w:bCs/>
          <w:sz w:val="22"/>
          <w:szCs w:val="22"/>
          <w:u w:val="single"/>
        </w:rPr>
        <w:t xml:space="preserve"> and CY 202</w:t>
      </w:r>
      <w:r w:rsidR="00BE3216" w:rsidRPr="005B6997">
        <w:rPr>
          <w:b/>
          <w:bCs/>
          <w:sz w:val="22"/>
          <w:szCs w:val="22"/>
          <w:u w:val="single"/>
        </w:rPr>
        <w:t>6</w:t>
      </w:r>
      <w:r w:rsidRPr="005B6997">
        <w:rPr>
          <w:b/>
          <w:bCs/>
          <w:sz w:val="22"/>
          <w:szCs w:val="22"/>
          <w:u w:val="single"/>
        </w:rPr>
        <w:t xml:space="preserve"> Operations</w:t>
      </w:r>
    </w:p>
    <w:p w14:paraId="308930EF" w14:textId="77777777" w:rsidR="00B5732B" w:rsidRDefault="00B5732B" w:rsidP="003E6679">
      <w:pPr>
        <w:rPr>
          <w:sz w:val="22"/>
          <w:szCs w:val="22"/>
        </w:rPr>
      </w:pPr>
    </w:p>
    <w:p w14:paraId="22DC49F6" w14:textId="09E0FE44" w:rsidR="003E6679" w:rsidRDefault="005B6997" w:rsidP="003E6679">
      <w:pPr>
        <w:rPr>
          <w:sz w:val="22"/>
          <w:szCs w:val="22"/>
        </w:rPr>
      </w:pPr>
      <w:r w:rsidRPr="005B6997">
        <w:rPr>
          <w:sz w:val="22"/>
          <w:szCs w:val="22"/>
        </w:rPr>
        <w:t>Mr.</w:t>
      </w:r>
      <w:r>
        <w:rPr>
          <w:sz w:val="22"/>
          <w:szCs w:val="22"/>
        </w:rPr>
        <w:t xml:space="preserve"> McHenry provided </w:t>
      </w:r>
      <w:r w:rsidR="005F1711">
        <w:rPr>
          <w:sz w:val="22"/>
          <w:szCs w:val="22"/>
        </w:rPr>
        <w:t>the Board with information</w:t>
      </w:r>
      <w:r w:rsidR="00B5732B">
        <w:rPr>
          <w:sz w:val="22"/>
          <w:szCs w:val="22"/>
        </w:rPr>
        <w:t xml:space="preserve"> concerning</w:t>
      </w:r>
      <w:r w:rsidR="005F1711">
        <w:rPr>
          <w:sz w:val="22"/>
          <w:szCs w:val="22"/>
        </w:rPr>
        <w:t xml:space="preserve"> the staff’s outreach activities</w:t>
      </w:r>
      <w:r w:rsidR="00B5732B">
        <w:rPr>
          <w:sz w:val="22"/>
          <w:szCs w:val="22"/>
        </w:rPr>
        <w:t xml:space="preserve"> previously,</w:t>
      </w:r>
      <w:r w:rsidR="005F1711">
        <w:rPr>
          <w:sz w:val="22"/>
          <w:szCs w:val="22"/>
        </w:rPr>
        <w:t xml:space="preserve"> a</w:t>
      </w:r>
      <w:r w:rsidR="00B5732B">
        <w:rPr>
          <w:sz w:val="22"/>
          <w:szCs w:val="22"/>
        </w:rPr>
        <w:t xml:space="preserve">s well as </w:t>
      </w:r>
      <w:r w:rsidR="005F1711">
        <w:rPr>
          <w:sz w:val="22"/>
          <w:szCs w:val="22"/>
        </w:rPr>
        <w:t xml:space="preserve">the </w:t>
      </w:r>
      <w:r w:rsidR="00B5732B">
        <w:rPr>
          <w:sz w:val="22"/>
          <w:szCs w:val="22"/>
        </w:rPr>
        <w:t xml:space="preserve">corporation’s calendar year </w:t>
      </w:r>
      <w:r w:rsidR="005F1711">
        <w:rPr>
          <w:sz w:val="22"/>
          <w:szCs w:val="22"/>
        </w:rPr>
        <w:t xml:space="preserve">operational plans for last year and </w:t>
      </w:r>
      <w:r>
        <w:rPr>
          <w:sz w:val="22"/>
          <w:szCs w:val="22"/>
        </w:rPr>
        <w:t>this year</w:t>
      </w:r>
      <w:r w:rsidR="005F1711">
        <w:rPr>
          <w:sz w:val="22"/>
          <w:szCs w:val="22"/>
        </w:rPr>
        <w:t>, noting a few</w:t>
      </w:r>
      <w:r w:rsidR="003E6679" w:rsidRPr="00061B07">
        <w:rPr>
          <w:sz w:val="22"/>
          <w:szCs w:val="22"/>
        </w:rPr>
        <w:t xml:space="preserve"> changes from last year. </w:t>
      </w:r>
    </w:p>
    <w:p w14:paraId="3BBA8572" w14:textId="77777777" w:rsidR="002F48E8" w:rsidRPr="00061B07" w:rsidRDefault="002F48E8" w:rsidP="003E6679">
      <w:pPr>
        <w:rPr>
          <w:sz w:val="22"/>
          <w:szCs w:val="22"/>
        </w:rPr>
      </w:pPr>
    </w:p>
    <w:p w14:paraId="5492F444" w14:textId="5F42B91D" w:rsidR="005F1711" w:rsidRPr="00061B07" w:rsidRDefault="005F1711" w:rsidP="005F1711">
      <w:pPr>
        <w:rPr>
          <w:b/>
          <w:bCs/>
          <w:i/>
          <w:iCs/>
          <w:sz w:val="22"/>
          <w:szCs w:val="22"/>
        </w:rPr>
      </w:pPr>
      <w:r w:rsidRPr="00061B07">
        <w:rPr>
          <w:b/>
          <w:bCs/>
          <w:i/>
          <w:iCs/>
          <w:sz w:val="22"/>
          <w:szCs w:val="22"/>
          <w:u w:val="single"/>
        </w:rPr>
        <w:lastRenderedPageBreak/>
        <w:t xml:space="preserve">Action </w:t>
      </w:r>
      <w:r w:rsidR="00753C56">
        <w:rPr>
          <w:b/>
          <w:bCs/>
          <w:i/>
          <w:iCs/>
          <w:sz w:val="22"/>
          <w:szCs w:val="22"/>
          <w:u w:val="single"/>
        </w:rPr>
        <w:t>5</w:t>
      </w:r>
      <w:r w:rsidRPr="00061B07">
        <w:rPr>
          <w:b/>
          <w:bCs/>
          <w:i/>
          <w:iCs/>
          <w:sz w:val="22"/>
          <w:szCs w:val="22"/>
          <w:u w:val="single"/>
        </w:rPr>
        <w:t>:</w:t>
      </w:r>
      <w:r w:rsidRPr="00061B07">
        <w:rPr>
          <w:b/>
          <w:bCs/>
          <w:i/>
          <w:iCs/>
          <w:sz w:val="22"/>
          <w:szCs w:val="22"/>
        </w:rPr>
        <w:t xml:space="preserve"> </w:t>
      </w:r>
      <w:r w:rsidRPr="005F1711">
        <w:rPr>
          <w:b/>
          <w:bCs/>
          <w:i/>
          <w:iCs/>
          <w:sz w:val="22"/>
          <w:szCs w:val="22"/>
        </w:rPr>
        <w:t>Mr. Jastrzembski</w:t>
      </w:r>
      <w:r>
        <w:rPr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moved to approve the </w:t>
      </w:r>
      <w:r w:rsidR="00746F43">
        <w:rPr>
          <w:b/>
          <w:bCs/>
          <w:i/>
          <w:iCs/>
          <w:sz w:val="22"/>
          <w:szCs w:val="22"/>
        </w:rPr>
        <w:t xml:space="preserve">Calendar </w:t>
      </w:r>
      <w:r>
        <w:rPr>
          <w:b/>
          <w:bCs/>
          <w:i/>
          <w:iCs/>
          <w:sz w:val="22"/>
          <w:szCs w:val="22"/>
        </w:rPr>
        <w:t>Y</w:t>
      </w:r>
      <w:r w:rsidR="00746F43">
        <w:rPr>
          <w:b/>
          <w:bCs/>
          <w:i/>
          <w:iCs/>
          <w:sz w:val="22"/>
          <w:szCs w:val="22"/>
        </w:rPr>
        <w:t>ear</w:t>
      </w:r>
      <w:r>
        <w:rPr>
          <w:b/>
          <w:bCs/>
          <w:i/>
          <w:iCs/>
          <w:sz w:val="22"/>
          <w:szCs w:val="22"/>
        </w:rPr>
        <w:t xml:space="preserve"> 2026 </w:t>
      </w:r>
      <w:r w:rsidR="00B5732B">
        <w:rPr>
          <w:b/>
          <w:bCs/>
          <w:i/>
          <w:iCs/>
          <w:sz w:val="22"/>
          <w:szCs w:val="22"/>
        </w:rPr>
        <w:t>O</w:t>
      </w:r>
      <w:r>
        <w:rPr>
          <w:b/>
          <w:bCs/>
          <w:i/>
          <w:iCs/>
          <w:sz w:val="22"/>
          <w:szCs w:val="22"/>
        </w:rPr>
        <w:t xml:space="preserve">perational </w:t>
      </w:r>
      <w:r w:rsidR="00B5732B">
        <w:rPr>
          <w:b/>
          <w:bCs/>
          <w:i/>
          <w:iCs/>
          <w:sz w:val="22"/>
          <w:szCs w:val="22"/>
        </w:rPr>
        <w:t>P</w:t>
      </w:r>
      <w:r>
        <w:rPr>
          <w:b/>
          <w:bCs/>
          <w:i/>
          <w:iCs/>
          <w:sz w:val="22"/>
          <w:szCs w:val="22"/>
        </w:rPr>
        <w:t>lan</w:t>
      </w:r>
      <w:r w:rsidR="00B5732B">
        <w:rPr>
          <w:b/>
          <w:bCs/>
          <w:i/>
          <w:iCs/>
          <w:sz w:val="22"/>
          <w:szCs w:val="22"/>
        </w:rPr>
        <w:t xml:space="preserve"> as presented</w:t>
      </w:r>
      <w:r w:rsidRPr="00061B07">
        <w:rPr>
          <w:b/>
          <w:bCs/>
          <w:i/>
          <w:iCs/>
          <w:sz w:val="22"/>
          <w:szCs w:val="22"/>
        </w:rPr>
        <w:t>. M</w:t>
      </w:r>
      <w:r>
        <w:rPr>
          <w:b/>
          <w:bCs/>
          <w:i/>
          <w:iCs/>
          <w:sz w:val="22"/>
          <w:szCs w:val="22"/>
        </w:rPr>
        <w:t xml:space="preserve">r. Goeringer </w:t>
      </w:r>
      <w:r w:rsidRPr="00061B07">
        <w:rPr>
          <w:b/>
          <w:bCs/>
          <w:i/>
          <w:iCs/>
          <w:sz w:val="22"/>
          <w:szCs w:val="22"/>
        </w:rPr>
        <w:t>seconded the motion. All members voted in favor, and the motion passed.</w:t>
      </w:r>
    </w:p>
    <w:p w14:paraId="247C72DE" w14:textId="77777777" w:rsidR="003E6679" w:rsidRPr="00061B07" w:rsidRDefault="003E6679" w:rsidP="003E6679">
      <w:pPr>
        <w:rPr>
          <w:sz w:val="22"/>
          <w:szCs w:val="22"/>
        </w:rPr>
      </w:pPr>
    </w:p>
    <w:p w14:paraId="10782D75" w14:textId="71CEAFE8" w:rsidR="00872C30" w:rsidRPr="005F1711" w:rsidRDefault="00872C30" w:rsidP="00872C30">
      <w:pPr>
        <w:rPr>
          <w:b/>
          <w:bCs/>
          <w:sz w:val="22"/>
          <w:szCs w:val="22"/>
          <w:u w:val="single"/>
        </w:rPr>
      </w:pPr>
      <w:r w:rsidRPr="005F1711">
        <w:rPr>
          <w:b/>
          <w:bCs/>
          <w:sz w:val="22"/>
          <w:szCs w:val="22"/>
          <w:u w:val="single"/>
        </w:rPr>
        <w:t xml:space="preserve">Miscellaneous Updates </w:t>
      </w:r>
    </w:p>
    <w:p w14:paraId="3675A360" w14:textId="77777777" w:rsidR="00B5732B" w:rsidRDefault="00B5732B" w:rsidP="003E6679">
      <w:pPr>
        <w:rPr>
          <w:sz w:val="22"/>
          <w:szCs w:val="22"/>
        </w:rPr>
      </w:pPr>
    </w:p>
    <w:p w14:paraId="2287AC48" w14:textId="785368D6" w:rsidR="003E6679" w:rsidRDefault="005F1711" w:rsidP="003E6679">
      <w:pPr>
        <w:rPr>
          <w:sz w:val="22"/>
          <w:szCs w:val="22"/>
        </w:rPr>
      </w:pPr>
      <w:r>
        <w:rPr>
          <w:sz w:val="22"/>
          <w:szCs w:val="22"/>
        </w:rPr>
        <w:t xml:space="preserve">Mr. McHenry </w:t>
      </w:r>
      <w:r w:rsidR="00B5732B">
        <w:rPr>
          <w:sz w:val="22"/>
          <w:szCs w:val="22"/>
        </w:rPr>
        <w:t>noted</w:t>
      </w:r>
      <w:r>
        <w:rPr>
          <w:sz w:val="22"/>
          <w:szCs w:val="22"/>
        </w:rPr>
        <w:t xml:space="preserve"> that t</w:t>
      </w:r>
      <w:r w:rsidR="002A0F0F" w:rsidRPr="00061B07">
        <w:rPr>
          <w:sz w:val="22"/>
          <w:szCs w:val="22"/>
        </w:rPr>
        <w:t xml:space="preserve">he </w:t>
      </w:r>
      <w:r w:rsidR="00F05821" w:rsidRPr="00061B07">
        <w:rPr>
          <w:sz w:val="22"/>
          <w:szCs w:val="22"/>
        </w:rPr>
        <w:t xml:space="preserve">Loan Review Committee </w:t>
      </w:r>
      <w:r>
        <w:rPr>
          <w:sz w:val="22"/>
          <w:szCs w:val="22"/>
        </w:rPr>
        <w:t xml:space="preserve">now has just four members, following the </w:t>
      </w:r>
      <w:r w:rsidR="00B5732B">
        <w:rPr>
          <w:sz w:val="22"/>
          <w:szCs w:val="22"/>
        </w:rPr>
        <w:t xml:space="preserve">recent </w:t>
      </w:r>
      <w:r>
        <w:rPr>
          <w:sz w:val="22"/>
          <w:szCs w:val="22"/>
        </w:rPr>
        <w:t xml:space="preserve">retirement of Mr. </w:t>
      </w:r>
      <w:r w:rsidR="00B5732B">
        <w:rPr>
          <w:sz w:val="22"/>
          <w:szCs w:val="22"/>
        </w:rPr>
        <w:t xml:space="preserve">Joe </w:t>
      </w:r>
      <w:r>
        <w:rPr>
          <w:sz w:val="22"/>
          <w:szCs w:val="22"/>
        </w:rPr>
        <w:t xml:space="preserve">Chisolm after 20 years of service to MARBIDCO. </w:t>
      </w:r>
      <w:r w:rsidR="00B5732B">
        <w:rPr>
          <w:sz w:val="22"/>
          <w:szCs w:val="22"/>
        </w:rPr>
        <w:t>The c</w:t>
      </w:r>
      <w:r>
        <w:rPr>
          <w:sz w:val="22"/>
          <w:szCs w:val="22"/>
        </w:rPr>
        <w:t xml:space="preserve">urrent </w:t>
      </w:r>
      <w:r w:rsidR="00B5732B">
        <w:rPr>
          <w:sz w:val="22"/>
          <w:szCs w:val="22"/>
        </w:rPr>
        <w:t xml:space="preserve">committee </w:t>
      </w:r>
      <w:r>
        <w:rPr>
          <w:sz w:val="22"/>
          <w:szCs w:val="22"/>
        </w:rPr>
        <w:t xml:space="preserve">members are Mr. Rider, Steve Connelly, Pam Saul, and </w:t>
      </w:r>
      <w:r w:rsidR="00D200C0">
        <w:rPr>
          <w:sz w:val="22"/>
          <w:szCs w:val="22"/>
        </w:rPr>
        <w:t xml:space="preserve">Keith </w:t>
      </w:r>
      <w:r>
        <w:rPr>
          <w:sz w:val="22"/>
          <w:szCs w:val="22"/>
        </w:rPr>
        <w:t xml:space="preserve">Willis. He asked the Board </w:t>
      </w:r>
      <w:r w:rsidR="00B5732B">
        <w:rPr>
          <w:sz w:val="22"/>
          <w:szCs w:val="22"/>
        </w:rPr>
        <w:t xml:space="preserve">members present if there might be any </w:t>
      </w:r>
      <w:r>
        <w:rPr>
          <w:sz w:val="22"/>
          <w:szCs w:val="22"/>
        </w:rPr>
        <w:t>volunteers</w:t>
      </w:r>
      <w:r w:rsidR="00B5732B">
        <w:rPr>
          <w:sz w:val="22"/>
          <w:szCs w:val="22"/>
        </w:rPr>
        <w:t xml:space="preserve"> willing to serve on this very important committee and</w:t>
      </w:r>
      <w:r>
        <w:rPr>
          <w:sz w:val="22"/>
          <w:szCs w:val="22"/>
        </w:rPr>
        <w:t xml:space="preserve"> </w:t>
      </w:r>
      <w:r w:rsidR="00B5732B">
        <w:rPr>
          <w:sz w:val="22"/>
          <w:szCs w:val="22"/>
        </w:rPr>
        <w:t>asked that individuals reach out to him with any questions concerning this.</w:t>
      </w:r>
    </w:p>
    <w:p w14:paraId="0BA22599" w14:textId="77777777" w:rsidR="00B5732B" w:rsidRPr="00061B07" w:rsidRDefault="00B5732B" w:rsidP="003E6679">
      <w:pPr>
        <w:rPr>
          <w:sz w:val="22"/>
          <w:szCs w:val="22"/>
        </w:rPr>
      </w:pPr>
    </w:p>
    <w:p w14:paraId="0AD1811D" w14:textId="3921BA1A" w:rsidR="003E6679" w:rsidRDefault="005F1711" w:rsidP="003E6679">
      <w:pPr>
        <w:rPr>
          <w:sz w:val="22"/>
          <w:szCs w:val="22"/>
        </w:rPr>
      </w:pPr>
      <w:r>
        <w:rPr>
          <w:sz w:val="22"/>
          <w:szCs w:val="22"/>
        </w:rPr>
        <w:t xml:space="preserve">Mr. McHenry </w:t>
      </w:r>
      <w:r w:rsidR="00B5732B">
        <w:rPr>
          <w:sz w:val="22"/>
          <w:szCs w:val="22"/>
        </w:rPr>
        <w:t>also reported</w:t>
      </w:r>
      <w:r>
        <w:rPr>
          <w:sz w:val="22"/>
          <w:szCs w:val="22"/>
        </w:rPr>
        <w:t xml:space="preserve"> that MARBIDCO is w</w:t>
      </w:r>
      <w:r w:rsidR="003E6679" w:rsidRPr="00061B07">
        <w:rPr>
          <w:sz w:val="22"/>
          <w:szCs w:val="22"/>
        </w:rPr>
        <w:t xml:space="preserve">rapping up </w:t>
      </w:r>
      <w:r w:rsidR="00753C56">
        <w:rPr>
          <w:sz w:val="22"/>
          <w:szCs w:val="22"/>
        </w:rPr>
        <w:t xml:space="preserve">a </w:t>
      </w:r>
      <w:r w:rsidR="003E6679" w:rsidRPr="00061B07">
        <w:rPr>
          <w:sz w:val="22"/>
          <w:szCs w:val="22"/>
        </w:rPr>
        <w:t xml:space="preserve">busy </w:t>
      </w:r>
      <w:r w:rsidR="00753C56">
        <w:rPr>
          <w:sz w:val="22"/>
          <w:szCs w:val="22"/>
        </w:rPr>
        <w:t>outreach season this winter</w:t>
      </w:r>
      <w:r w:rsidR="00B5732B">
        <w:rPr>
          <w:sz w:val="22"/>
          <w:szCs w:val="22"/>
        </w:rPr>
        <w:t>, and he thanked the staff members and others for their efforts in this regard.</w:t>
      </w:r>
    </w:p>
    <w:p w14:paraId="2CB8A111" w14:textId="77777777" w:rsidR="002A4628" w:rsidRPr="00061B07" w:rsidRDefault="002A4628" w:rsidP="003E6679">
      <w:pPr>
        <w:rPr>
          <w:sz w:val="22"/>
          <w:szCs w:val="22"/>
        </w:rPr>
      </w:pPr>
    </w:p>
    <w:p w14:paraId="5BD4B21B" w14:textId="27151005" w:rsidR="00087611" w:rsidRDefault="00872C30" w:rsidP="002E07D1">
      <w:pPr>
        <w:rPr>
          <w:b/>
          <w:bCs/>
          <w:sz w:val="22"/>
          <w:szCs w:val="22"/>
          <w:u w:val="single"/>
        </w:rPr>
      </w:pPr>
      <w:r w:rsidRPr="00753C56">
        <w:rPr>
          <w:b/>
          <w:bCs/>
          <w:sz w:val="22"/>
          <w:szCs w:val="22"/>
          <w:u w:val="single"/>
        </w:rPr>
        <w:t xml:space="preserve">Agency Updates (MDA, </w:t>
      </w:r>
      <w:proofErr w:type="spellStart"/>
      <w:r w:rsidRPr="00753C56">
        <w:rPr>
          <w:b/>
          <w:bCs/>
          <w:sz w:val="22"/>
          <w:szCs w:val="22"/>
          <w:u w:val="single"/>
        </w:rPr>
        <w:t>DNR</w:t>
      </w:r>
      <w:proofErr w:type="spellEnd"/>
      <w:r w:rsidRPr="00753C56">
        <w:rPr>
          <w:b/>
          <w:bCs/>
          <w:sz w:val="22"/>
          <w:szCs w:val="22"/>
          <w:u w:val="single"/>
        </w:rPr>
        <w:t xml:space="preserve">, UME, RMC, </w:t>
      </w:r>
      <w:proofErr w:type="spellStart"/>
      <w:r w:rsidRPr="00753C56">
        <w:rPr>
          <w:b/>
          <w:bCs/>
          <w:sz w:val="22"/>
          <w:szCs w:val="22"/>
          <w:u w:val="single"/>
        </w:rPr>
        <w:t>MFCA</w:t>
      </w:r>
      <w:proofErr w:type="spellEnd"/>
      <w:r w:rsidRPr="00753C56">
        <w:rPr>
          <w:b/>
          <w:bCs/>
          <w:sz w:val="22"/>
          <w:szCs w:val="22"/>
          <w:u w:val="single"/>
        </w:rPr>
        <w:t xml:space="preserve">, </w:t>
      </w:r>
      <w:r w:rsidR="00F05821" w:rsidRPr="00753C56">
        <w:rPr>
          <w:b/>
          <w:bCs/>
          <w:sz w:val="22"/>
          <w:szCs w:val="22"/>
          <w:u w:val="single"/>
        </w:rPr>
        <w:t xml:space="preserve">Commerce, </w:t>
      </w:r>
      <w:r w:rsidRPr="00753C56">
        <w:rPr>
          <w:b/>
          <w:bCs/>
          <w:sz w:val="22"/>
          <w:szCs w:val="22"/>
          <w:u w:val="single"/>
        </w:rPr>
        <w:t>etc.)</w:t>
      </w:r>
    </w:p>
    <w:p w14:paraId="760BFB67" w14:textId="77777777" w:rsidR="00B5732B" w:rsidRDefault="00B5732B" w:rsidP="002E07D1">
      <w:pPr>
        <w:rPr>
          <w:sz w:val="22"/>
          <w:szCs w:val="22"/>
        </w:rPr>
      </w:pPr>
    </w:p>
    <w:p w14:paraId="30819CEA" w14:textId="5DED5CBF" w:rsidR="00753C56" w:rsidRPr="00753C56" w:rsidRDefault="00753C56" w:rsidP="002E07D1">
      <w:pPr>
        <w:rPr>
          <w:sz w:val="22"/>
          <w:szCs w:val="22"/>
        </w:rPr>
      </w:pPr>
      <w:r>
        <w:rPr>
          <w:sz w:val="22"/>
          <w:szCs w:val="22"/>
        </w:rPr>
        <w:t>There were no updates.</w:t>
      </w:r>
    </w:p>
    <w:p w14:paraId="29B7C47E" w14:textId="77777777" w:rsidR="003E6679" w:rsidRPr="00061B07" w:rsidRDefault="003E6679" w:rsidP="002E07D1">
      <w:pPr>
        <w:rPr>
          <w:sz w:val="22"/>
          <w:szCs w:val="22"/>
        </w:rPr>
      </w:pPr>
    </w:p>
    <w:p w14:paraId="6F09DE86" w14:textId="325110C3" w:rsidR="006F1E96" w:rsidRPr="00753C56" w:rsidRDefault="006F1E96" w:rsidP="006F1E96">
      <w:pPr>
        <w:rPr>
          <w:b/>
          <w:bCs/>
          <w:sz w:val="22"/>
          <w:szCs w:val="22"/>
          <w:u w:val="single"/>
        </w:rPr>
      </w:pPr>
      <w:r w:rsidRPr="00753C56">
        <w:rPr>
          <w:b/>
          <w:bCs/>
          <w:sz w:val="22"/>
          <w:szCs w:val="22"/>
          <w:u w:val="single"/>
        </w:rPr>
        <w:t>Other Items/Announcements</w:t>
      </w:r>
    </w:p>
    <w:p w14:paraId="7717C932" w14:textId="77777777" w:rsidR="00B5732B" w:rsidRDefault="00B5732B" w:rsidP="006F1E96">
      <w:pPr>
        <w:rPr>
          <w:sz w:val="22"/>
          <w:szCs w:val="22"/>
        </w:rPr>
      </w:pPr>
    </w:p>
    <w:p w14:paraId="43988346" w14:textId="44B88D76" w:rsidR="003E6679" w:rsidRPr="00061B07" w:rsidRDefault="00753C56" w:rsidP="006F1E96">
      <w:pPr>
        <w:rPr>
          <w:sz w:val="22"/>
          <w:szCs w:val="22"/>
        </w:rPr>
      </w:pPr>
      <w:r>
        <w:rPr>
          <w:sz w:val="22"/>
          <w:szCs w:val="22"/>
        </w:rPr>
        <w:t>There were no announcements</w:t>
      </w:r>
      <w:r w:rsidR="003E6679" w:rsidRPr="00061B07">
        <w:rPr>
          <w:sz w:val="22"/>
          <w:szCs w:val="22"/>
        </w:rPr>
        <w:t xml:space="preserve">. </w:t>
      </w:r>
    </w:p>
    <w:p w14:paraId="05BD96B3" w14:textId="77777777" w:rsidR="009477DE" w:rsidRPr="00061B07" w:rsidRDefault="009477DE" w:rsidP="009477DE">
      <w:pPr>
        <w:rPr>
          <w:sz w:val="22"/>
          <w:szCs w:val="22"/>
        </w:rPr>
      </w:pPr>
    </w:p>
    <w:p w14:paraId="554B0F38" w14:textId="1515A572" w:rsidR="009477DE" w:rsidRPr="00753C56" w:rsidRDefault="009477DE" w:rsidP="009477DE">
      <w:pPr>
        <w:rPr>
          <w:b/>
          <w:bCs/>
          <w:sz w:val="22"/>
          <w:szCs w:val="22"/>
          <w:u w:val="single"/>
        </w:rPr>
      </w:pPr>
      <w:r w:rsidRPr="00753C56">
        <w:rPr>
          <w:b/>
          <w:bCs/>
          <w:sz w:val="22"/>
          <w:szCs w:val="22"/>
          <w:u w:val="single"/>
        </w:rPr>
        <w:t>Next Meeting</w:t>
      </w:r>
    </w:p>
    <w:p w14:paraId="040AA235" w14:textId="77777777" w:rsidR="00B5732B" w:rsidRDefault="00B5732B" w:rsidP="009477DE">
      <w:pPr>
        <w:rPr>
          <w:sz w:val="22"/>
          <w:szCs w:val="22"/>
        </w:rPr>
      </w:pPr>
    </w:p>
    <w:p w14:paraId="4B2683E3" w14:textId="64A9A404" w:rsidR="003E6679" w:rsidRPr="00061B07" w:rsidRDefault="00753C56" w:rsidP="009477DE">
      <w:pPr>
        <w:rPr>
          <w:sz w:val="22"/>
          <w:szCs w:val="22"/>
        </w:rPr>
      </w:pPr>
      <w:r>
        <w:rPr>
          <w:sz w:val="22"/>
          <w:szCs w:val="22"/>
        </w:rPr>
        <w:t xml:space="preserve">Mr. McHenry said </w:t>
      </w:r>
      <w:r w:rsidR="00A63252">
        <w:rPr>
          <w:sz w:val="22"/>
          <w:szCs w:val="22"/>
        </w:rPr>
        <w:t xml:space="preserve">a Doodle </w:t>
      </w:r>
      <w:r w:rsidR="00B5732B">
        <w:rPr>
          <w:sz w:val="22"/>
          <w:szCs w:val="22"/>
        </w:rPr>
        <w:t>P</w:t>
      </w:r>
      <w:r w:rsidR="00A63252">
        <w:rPr>
          <w:sz w:val="22"/>
          <w:szCs w:val="22"/>
        </w:rPr>
        <w:t xml:space="preserve">oll will be sent to the Board to schedule </w:t>
      </w:r>
      <w:r w:rsidR="009B14AB">
        <w:rPr>
          <w:sz w:val="22"/>
          <w:szCs w:val="22"/>
        </w:rPr>
        <w:t>the next</w:t>
      </w:r>
      <w:r w:rsidR="00A63252">
        <w:rPr>
          <w:sz w:val="22"/>
          <w:szCs w:val="22"/>
        </w:rPr>
        <w:t xml:space="preserve"> meeting for</w:t>
      </w:r>
      <w:r w:rsidR="003E6679" w:rsidRPr="00061B07">
        <w:rPr>
          <w:sz w:val="22"/>
          <w:szCs w:val="22"/>
        </w:rPr>
        <w:t xml:space="preserve"> May or early June. </w:t>
      </w:r>
    </w:p>
    <w:p w14:paraId="31AA9E46" w14:textId="77777777" w:rsidR="006F1E96" w:rsidRPr="00061B07" w:rsidRDefault="006F1E96" w:rsidP="006F1E96">
      <w:pPr>
        <w:rPr>
          <w:sz w:val="22"/>
          <w:szCs w:val="22"/>
        </w:rPr>
      </w:pPr>
    </w:p>
    <w:p w14:paraId="05FE5705" w14:textId="33F50F40" w:rsidR="00904EB6" w:rsidRPr="00061B07" w:rsidRDefault="002A4628" w:rsidP="006F1E96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 w:rsidRPr="00061B07">
        <w:rPr>
          <w:b/>
          <w:bCs/>
          <w:i/>
          <w:iCs/>
          <w:u w:val="single"/>
        </w:rPr>
        <w:t xml:space="preserve">Action </w:t>
      </w:r>
      <w:r>
        <w:rPr>
          <w:b/>
          <w:bCs/>
          <w:i/>
          <w:iCs/>
          <w:u w:val="single"/>
        </w:rPr>
        <w:t>6</w:t>
      </w:r>
      <w:r w:rsidRPr="00061B07">
        <w:rPr>
          <w:b/>
          <w:bCs/>
          <w:i/>
          <w:iCs/>
          <w:u w:val="single"/>
        </w:rPr>
        <w:t>:</w:t>
      </w:r>
      <w:r w:rsidRPr="00061B07">
        <w:rPr>
          <w:b/>
          <w:bCs/>
          <w:i/>
          <w:iCs/>
        </w:rPr>
        <w:t xml:space="preserve"> </w:t>
      </w:r>
      <w:r w:rsidRPr="005F1711">
        <w:rPr>
          <w:b/>
          <w:bCs/>
          <w:i/>
          <w:iCs/>
        </w:rPr>
        <w:t>M</w:t>
      </w:r>
      <w:r>
        <w:rPr>
          <w:b/>
          <w:bCs/>
          <w:i/>
          <w:iCs/>
        </w:rPr>
        <w:t>s. O’Herron</w:t>
      </w:r>
      <w:r>
        <w:t xml:space="preserve"> </w:t>
      </w:r>
      <w:r>
        <w:rPr>
          <w:b/>
          <w:bCs/>
          <w:i/>
          <w:iCs/>
        </w:rPr>
        <w:t xml:space="preserve">moved to adjourn and move into a closed session, and </w:t>
      </w:r>
      <w:r>
        <w:rPr>
          <w:rFonts w:ascii="Times New Roman" w:hAnsi="Times New Roman" w:cs="Times New Roman"/>
          <w:b/>
          <w:bCs/>
          <w:i/>
          <w:iCs/>
        </w:rPr>
        <w:t>t</w:t>
      </w:r>
      <w:r w:rsidR="006F1E96" w:rsidRPr="00061B07">
        <w:rPr>
          <w:rFonts w:ascii="Times New Roman" w:hAnsi="Times New Roman" w:cs="Times New Roman"/>
          <w:b/>
          <w:bCs/>
          <w:i/>
          <w:iCs/>
        </w:rPr>
        <w:t xml:space="preserve">o consider matters that concern: </w:t>
      </w:r>
    </w:p>
    <w:p w14:paraId="7285A2C4" w14:textId="77777777" w:rsidR="00D200C0" w:rsidRDefault="00904EB6" w:rsidP="006F1E96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 w:rsidRPr="00061B07">
        <w:rPr>
          <w:rFonts w:ascii="Times New Roman" w:hAnsi="Times New Roman" w:cs="Times New Roman"/>
          <w:b/>
          <w:bCs/>
          <w:i/>
          <w:iCs/>
        </w:rPr>
        <w:t>A</w:t>
      </w:r>
      <w:r w:rsidR="006F1E96" w:rsidRPr="00061B07">
        <w:rPr>
          <w:rFonts w:ascii="Times New Roman" w:hAnsi="Times New Roman" w:cs="Times New Roman"/>
          <w:b/>
          <w:bCs/>
          <w:i/>
          <w:iCs/>
        </w:rPr>
        <w:t>) proposals for a business or industrial organization to locate, expand</w:t>
      </w:r>
      <w:r w:rsidR="006517EA" w:rsidRPr="00061B07">
        <w:rPr>
          <w:rFonts w:ascii="Times New Roman" w:hAnsi="Times New Roman" w:cs="Times New Roman"/>
          <w:b/>
          <w:bCs/>
          <w:i/>
          <w:iCs/>
        </w:rPr>
        <w:t>,</w:t>
      </w:r>
      <w:r w:rsidR="006F1E96" w:rsidRPr="00061B07">
        <w:rPr>
          <w:rFonts w:ascii="Times New Roman" w:hAnsi="Times New Roman" w:cs="Times New Roman"/>
          <w:b/>
          <w:bCs/>
          <w:i/>
          <w:iCs/>
        </w:rPr>
        <w:t xml:space="preserve"> or remain in the State; </w:t>
      </w:r>
    </w:p>
    <w:p w14:paraId="50A13470" w14:textId="3DC9671D" w:rsidR="00904EB6" w:rsidRPr="00061B07" w:rsidRDefault="00904EB6" w:rsidP="006F1E96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 w:rsidRPr="00061B07">
        <w:rPr>
          <w:rFonts w:ascii="Times New Roman" w:hAnsi="Times New Roman" w:cs="Times New Roman"/>
          <w:b/>
          <w:bCs/>
          <w:i/>
          <w:iCs/>
        </w:rPr>
        <w:t>B</w:t>
      </w:r>
      <w:r w:rsidR="006F1E96" w:rsidRPr="00061B07">
        <w:rPr>
          <w:rFonts w:ascii="Times New Roman" w:hAnsi="Times New Roman" w:cs="Times New Roman"/>
          <w:b/>
          <w:bCs/>
          <w:i/>
          <w:iCs/>
        </w:rPr>
        <w:t xml:space="preserve">) to consider the investment of public funds; </w:t>
      </w:r>
    </w:p>
    <w:p w14:paraId="783482BB" w14:textId="77777777" w:rsidR="00904EB6" w:rsidRPr="00061B07" w:rsidRDefault="00904EB6" w:rsidP="006F1E96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 w:rsidRPr="00061B07">
        <w:rPr>
          <w:rFonts w:ascii="Times New Roman" w:hAnsi="Times New Roman" w:cs="Times New Roman"/>
          <w:b/>
          <w:bCs/>
          <w:i/>
          <w:iCs/>
        </w:rPr>
        <w:t>C</w:t>
      </w:r>
      <w:r w:rsidR="006F1E96" w:rsidRPr="00061B07">
        <w:rPr>
          <w:rFonts w:ascii="Times New Roman" w:hAnsi="Times New Roman" w:cs="Times New Roman"/>
          <w:b/>
          <w:bCs/>
          <w:i/>
          <w:iCs/>
        </w:rPr>
        <w:t xml:space="preserve">) to consult with staff, consultants, or other individuals about pending or potential litigation; and </w:t>
      </w:r>
    </w:p>
    <w:p w14:paraId="030EDDCC" w14:textId="536581E1" w:rsidR="006F1E96" w:rsidRPr="00061B07" w:rsidRDefault="00904EB6" w:rsidP="006F1E96">
      <w:pPr>
        <w:pStyle w:val="NoSpacing"/>
        <w:rPr>
          <w:rFonts w:ascii="Times New Roman" w:hAnsi="Times New Roman" w:cs="Times New Roman"/>
          <w:b/>
          <w:bCs/>
          <w:i/>
          <w:iCs/>
        </w:rPr>
      </w:pPr>
      <w:r w:rsidRPr="00061B07">
        <w:rPr>
          <w:rFonts w:ascii="Times New Roman" w:hAnsi="Times New Roman" w:cs="Times New Roman"/>
          <w:b/>
          <w:bCs/>
          <w:i/>
          <w:iCs/>
        </w:rPr>
        <w:t>D</w:t>
      </w:r>
      <w:r w:rsidR="006F1E96" w:rsidRPr="00061B07">
        <w:rPr>
          <w:rFonts w:ascii="Times New Roman" w:hAnsi="Times New Roman" w:cs="Times New Roman"/>
          <w:b/>
          <w:bCs/>
          <w:i/>
          <w:iCs/>
        </w:rPr>
        <w:t xml:space="preserve">) to discuss the performance evaluation of an employee over whom this public body has jurisdiction. </w:t>
      </w:r>
      <w:r w:rsidR="006F1E96" w:rsidRPr="00061B07">
        <w:rPr>
          <w:rFonts w:ascii="Times New Roman" w:hAnsi="Times New Roman" w:cs="Times New Roman"/>
          <w:b/>
          <w:bCs/>
          <w:i/>
          <w:iCs/>
          <w:u w:val="single"/>
        </w:rPr>
        <w:t>And to adjourn the meeting thereafter</w:t>
      </w:r>
      <w:r w:rsidR="006F1E96" w:rsidRPr="00061B07">
        <w:rPr>
          <w:rFonts w:ascii="Times New Roman" w:hAnsi="Times New Roman" w:cs="Times New Roman"/>
          <w:b/>
          <w:bCs/>
          <w:i/>
          <w:iCs/>
        </w:rPr>
        <w:t>.</w:t>
      </w:r>
    </w:p>
    <w:p w14:paraId="0EFA68BE" w14:textId="77777777" w:rsidR="00BF1821" w:rsidRDefault="00BF1821" w:rsidP="00753C56">
      <w:pPr>
        <w:rPr>
          <w:b/>
          <w:bCs/>
          <w:i/>
          <w:iCs/>
          <w:sz w:val="22"/>
          <w:szCs w:val="22"/>
        </w:rPr>
      </w:pPr>
    </w:p>
    <w:p w14:paraId="1C5CD8CC" w14:textId="6B9D5CB4" w:rsidR="00753C56" w:rsidRPr="00061B07" w:rsidRDefault="00753C56" w:rsidP="00753C56">
      <w:pPr>
        <w:rPr>
          <w:b/>
          <w:bCs/>
          <w:i/>
          <w:iCs/>
          <w:sz w:val="22"/>
          <w:szCs w:val="22"/>
        </w:rPr>
      </w:pPr>
      <w:r w:rsidRPr="00061B07">
        <w:rPr>
          <w:b/>
          <w:bCs/>
          <w:i/>
          <w:iCs/>
          <w:sz w:val="22"/>
          <w:szCs w:val="22"/>
        </w:rPr>
        <w:t>M</w:t>
      </w:r>
      <w:r>
        <w:rPr>
          <w:b/>
          <w:bCs/>
          <w:i/>
          <w:iCs/>
          <w:sz w:val="22"/>
          <w:szCs w:val="22"/>
        </w:rPr>
        <w:t xml:space="preserve">r. Alrey </w:t>
      </w:r>
      <w:r w:rsidRPr="00061B07">
        <w:rPr>
          <w:b/>
          <w:bCs/>
          <w:i/>
          <w:iCs/>
          <w:sz w:val="22"/>
          <w:szCs w:val="22"/>
        </w:rPr>
        <w:t>seconded the motion. All members voted in favor, and the motion passed.</w:t>
      </w:r>
    </w:p>
    <w:p w14:paraId="57214BE4" w14:textId="77777777" w:rsidR="00753C56" w:rsidRDefault="00753C56" w:rsidP="00753C56">
      <w:pPr>
        <w:pStyle w:val="NoSpacing"/>
        <w:rPr>
          <w:rFonts w:ascii="Times New Roman" w:hAnsi="Times New Roman" w:cs="Times New Roman"/>
        </w:rPr>
      </w:pPr>
    </w:p>
    <w:p w14:paraId="2F5B366A" w14:textId="4683130A" w:rsidR="00405696" w:rsidRDefault="006F1E96" w:rsidP="00F2043E">
      <w:pPr>
        <w:rPr>
          <w:sz w:val="22"/>
          <w:szCs w:val="22"/>
        </w:rPr>
      </w:pPr>
      <w:r w:rsidRPr="00061B07">
        <w:rPr>
          <w:sz w:val="22"/>
          <w:szCs w:val="22"/>
        </w:rPr>
        <w:t>Final Adjournment</w:t>
      </w:r>
      <w:r w:rsidR="00753C56">
        <w:rPr>
          <w:sz w:val="22"/>
          <w:szCs w:val="22"/>
        </w:rPr>
        <w:t xml:space="preserve"> </w:t>
      </w:r>
      <w:r w:rsidR="002A4628">
        <w:rPr>
          <w:sz w:val="22"/>
          <w:szCs w:val="22"/>
        </w:rPr>
        <w:t xml:space="preserve">occurred </w:t>
      </w:r>
      <w:r w:rsidR="00753C56">
        <w:rPr>
          <w:sz w:val="22"/>
          <w:szCs w:val="22"/>
        </w:rPr>
        <w:t>at 1:00 p.m.</w:t>
      </w:r>
    </w:p>
    <w:p w14:paraId="2E0CFB31" w14:textId="77777777" w:rsidR="009A28A4" w:rsidRDefault="009A28A4" w:rsidP="00F2043E">
      <w:pPr>
        <w:rPr>
          <w:sz w:val="22"/>
          <w:szCs w:val="22"/>
        </w:rPr>
      </w:pPr>
    </w:p>
    <w:p w14:paraId="26992FC2" w14:textId="3265FC43" w:rsidR="00753C56" w:rsidRPr="00061B07" w:rsidRDefault="00753C56" w:rsidP="00F2043E">
      <w:pPr>
        <w:rPr>
          <w:sz w:val="22"/>
          <w:szCs w:val="22"/>
        </w:rPr>
      </w:pPr>
      <w:r>
        <w:rPr>
          <w:sz w:val="22"/>
          <w:szCs w:val="22"/>
        </w:rPr>
        <w:t>Respectfully submitted by Jill Zarend</w:t>
      </w:r>
      <w:r w:rsidR="002A4628">
        <w:rPr>
          <w:sz w:val="22"/>
          <w:szCs w:val="22"/>
        </w:rPr>
        <w:t xml:space="preserve">, </w:t>
      </w:r>
      <w:r w:rsidR="009B14AB">
        <w:rPr>
          <w:sz w:val="22"/>
          <w:szCs w:val="22"/>
        </w:rPr>
        <w:t>Communications Specialist.</w:t>
      </w:r>
    </w:p>
    <w:sectPr w:rsidR="00753C56" w:rsidRPr="00061B07" w:rsidSect="00BF3ED9">
      <w:footerReference w:type="default" r:id="rId9"/>
      <w:pgSz w:w="12240" w:h="15840"/>
      <w:pgMar w:top="1080" w:right="1170" w:bottom="117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0D732" w14:textId="77777777" w:rsidR="004465BF" w:rsidRDefault="004465BF" w:rsidP="007440CB">
      <w:r>
        <w:separator/>
      </w:r>
    </w:p>
  </w:endnote>
  <w:endnote w:type="continuationSeparator" w:id="0">
    <w:p w14:paraId="4627F5ED" w14:textId="77777777" w:rsidR="004465BF" w:rsidRDefault="004465BF" w:rsidP="0074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6022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01C717" w14:textId="3D7ABC2A" w:rsidR="007440CB" w:rsidRDefault="007440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BD68FD" w14:textId="77777777" w:rsidR="007440CB" w:rsidRDefault="0074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75C94" w14:textId="77777777" w:rsidR="004465BF" w:rsidRDefault="004465BF" w:rsidP="007440CB">
      <w:r>
        <w:separator/>
      </w:r>
    </w:p>
  </w:footnote>
  <w:footnote w:type="continuationSeparator" w:id="0">
    <w:p w14:paraId="3A789099" w14:textId="77777777" w:rsidR="004465BF" w:rsidRDefault="004465BF" w:rsidP="00744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556C"/>
    <w:multiLevelType w:val="hybridMultilevel"/>
    <w:tmpl w:val="D1425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D219B"/>
    <w:multiLevelType w:val="hybridMultilevel"/>
    <w:tmpl w:val="E09EA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516A9"/>
    <w:multiLevelType w:val="hybridMultilevel"/>
    <w:tmpl w:val="2FB0C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126ED"/>
    <w:multiLevelType w:val="hybridMultilevel"/>
    <w:tmpl w:val="21F40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7731F"/>
    <w:multiLevelType w:val="hybridMultilevel"/>
    <w:tmpl w:val="60785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25F80"/>
    <w:multiLevelType w:val="hybridMultilevel"/>
    <w:tmpl w:val="E4729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44313"/>
    <w:multiLevelType w:val="hybridMultilevel"/>
    <w:tmpl w:val="E90ADB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6D2E7B"/>
    <w:multiLevelType w:val="hybridMultilevel"/>
    <w:tmpl w:val="CF86C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44FBC"/>
    <w:multiLevelType w:val="hybridMultilevel"/>
    <w:tmpl w:val="4E9C2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B5770"/>
    <w:multiLevelType w:val="hybridMultilevel"/>
    <w:tmpl w:val="9E8AB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66CDA"/>
    <w:multiLevelType w:val="hybridMultilevel"/>
    <w:tmpl w:val="25580768"/>
    <w:lvl w:ilvl="0" w:tplc="040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11" w15:restartNumberingAfterBreak="0">
    <w:nsid w:val="40FD6118"/>
    <w:multiLevelType w:val="hybridMultilevel"/>
    <w:tmpl w:val="AB485766"/>
    <w:lvl w:ilvl="0" w:tplc="334433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7F22BB"/>
    <w:multiLevelType w:val="hybridMultilevel"/>
    <w:tmpl w:val="4B8ED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F2311"/>
    <w:multiLevelType w:val="hybridMultilevel"/>
    <w:tmpl w:val="ED1C0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A0448C"/>
    <w:multiLevelType w:val="hybridMultilevel"/>
    <w:tmpl w:val="45182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D13EA"/>
    <w:multiLevelType w:val="hybridMultilevel"/>
    <w:tmpl w:val="73225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E2CCC"/>
    <w:multiLevelType w:val="hybridMultilevel"/>
    <w:tmpl w:val="A4085676"/>
    <w:lvl w:ilvl="0" w:tplc="334433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2622F"/>
    <w:multiLevelType w:val="multilevel"/>
    <w:tmpl w:val="E30CF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32449576">
    <w:abstractNumId w:val="11"/>
  </w:num>
  <w:num w:numId="2" w16cid:durableId="477233620">
    <w:abstractNumId w:val="13"/>
  </w:num>
  <w:num w:numId="3" w16cid:durableId="1421020450">
    <w:abstractNumId w:val="16"/>
  </w:num>
  <w:num w:numId="4" w16cid:durableId="1687294725">
    <w:abstractNumId w:val="14"/>
  </w:num>
  <w:num w:numId="5" w16cid:durableId="1037118681">
    <w:abstractNumId w:val="10"/>
  </w:num>
  <w:num w:numId="6" w16cid:durableId="1158500454">
    <w:abstractNumId w:val="6"/>
  </w:num>
  <w:num w:numId="7" w16cid:durableId="1870751581">
    <w:abstractNumId w:val="17"/>
  </w:num>
  <w:num w:numId="8" w16cid:durableId="1995448385">
    <w:abstractNumId w:val="3"/>
  </w:num>
  <w:num w:numId="9" w16cid:durableId="262538545">
    <w:abstractNumId w:val="12"/>
  </w:num>
  <w:num w:numId="10" w16cid:durableId="1493830604">
    <w:abstractNumId w:val="8"/>
  </w:num>
  <w:num w:numId="11" w16cid:durableId="1323578532">
    <w:abstractNumId w:val="9"/>
  </w:num>
  <w:num w:numId="12" w16cid:durableId="2011522128">
    <w:abstractNumId w:val="7"/>
  </w:num>
  <w:num w:numId="13" w16cid:durableId="1983465960">
    <w:abstractNumId w:val="0"/>
  </w:num>
  <w:num w:numId="14" w16cid:durableId="756752072">
    <w:abstractNumId w:val="5"/>
  </w:num>
  <w:num w:numId="15" w16cid:durableId="1516964731">
    <w:abstractNumId w:val="4"/>
  </w:num>
  <w:num w:numId="16" w16cid:durableId="396825367">
    <w:abstractNumId w:val="2"/>
  </w:num>
  <w:num w:numId="17" w16cid:durableId="1821188758">
    <w:abstractNumId w:val="1"/>
  </w:num>
  <w:num w:numId="18" w16cid:durableId="849637669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C85"/>
    <w:rsid w:val="000004B6"/>
    <w:rsid w:val="00013594"/>
    <w:rsid w:val="0001382B"/>
    <w:rsid w:val="000162E2"/>
    <w:rsid w:val="000175D8"/>
    <w:rsid w:val="00020027"/>
    <w:rsid w:val="0002081D"/>
    <w:rsid w:val="00021025"/>
    <w:rsid w:val="00021320"/>
    <w:rsid w:val="00021E37"/>
    <w:rsid w:val="0002677F"/>
    <w:rsid w:val="00027E2D"/>
    <w:rsid w:val="00031FFE"/>
    <w:rsid w:val="00035211"/>
    <w:rsid w:val="00042E0B"/>
    <w:rsid w:val="00043971"/>
    <w:rsid w:val="000448EE"/>
    <w:rsid w:val="00045981"/>
    <w:rsid w:val="0004610D"/>
    <w:rsid w:val="00051D17"/>
    <w:rsid w:val="00052B49"/>
    <w:rsid w:val="0005518E"/>
    <w:rsid w:val="00055D76"/>
    <w:rsid w:val="0005798E"/>
    <w:rsid w:val="000609FD"/>
    <w:rsid w:val="00061157"/>
    <w:rsid w:val="00061B07"/>
    <w:rsid w:val="00061E42"/>
    <w:rsid w:val="00062BA3"/>
    <w:rsid w:val="00063076"/>
    <w:rsid w:val="00071AED"/>
    <w:rsid w:val="000744C4"/>
    <w:rsid w:val="00081122"/>
    <w:rsid w:val="000824A2"/>
    <w:rsid w:val="00083059"/>
    <w:rsid w:val="00084B4C"/>
    <w:rsid w:val="000866DC"/>
    <w:rsid w:val="00087611"/>
    <w:rsid w:val="00090F30"/>
    <w:rsid w:val="0009387A"/>
    <w:rsid w:val="0009423F"/>
    <w:rsid w:val="00094322"/>
    <w:rsid w:val="0009455E"/>
    <w:rsid w:val="00095B41"/>
    <w:rsid w:val="000A0827"/>
    <w:rsid w:val="000A3A51"/>
    <w:rsid w:val="000A40E6"/>
    <w:rsid w:val="000A5667"/>
    <w:rsid w:val="000A7958"/>
    <w:rsid w:val="000B0696"/>
    <w:rsid w:val="000B4B6D"/>
    <w:rsid w:val="000B7DE5"/>
    <w:rsid w:val="000C1514"/>
    <w:rsid w:val="000C199F"/>
    <w:rsid w:val="000C4378"/>
    <w:rsid w:val="000D25D3"/>
    <w:rsid w:val="000D5962"/>
    <w:rsid w:val="000D695D"/>
    <w:rsid w:val="000E0450"/>
    <w:rsid w:val="000E22D7"/>
    <w:rsid w:val="000E5A6D"/>
    <w:rsid w:val="000F0979"/>
    <w:rsid w:val="000F2CC1"/>
    <w:rsid w:val="000F2E63"/>
    <w:rsid w:val="000F31BD"/>
    <w:rsid w:val="000F4F07"/>
    <w:rsid w:val="00100934"/>
    <w:rsid w:val="001009F9"/>
    <w:rsid w:val="001039F9"/>
    <w:rsid w:val="00103D5B"/>
    <w:rsid w:val="0010652F"/>
    <w:rsid w:val="00106FDE"/>
    <w:rsid w:val="0010750F"/>
    <w:rsid w:val="0011039E"/>
    <w:rsid w:val="00115A77"/>
    <w:rsid w:val="001167D5"/>
    <w:rsid w:val="00124748"/>
    <w:rsid w:val="0012727A"/>
    <w:rsid w:val="0012757B"/>
    <w:rsid w:val="00134102"/>
    <w:rsid w:val="00134E61"/>
    <w:rsid w:val="001368D6"/>
    <w:rsid w:val="00137DEC"/>
    <w:rsid w:val="00141AD1"/>
    <w:rsid w:val="00142012"/>
    <w:rsid w:val="00142B55"/>
    <w:rsid w:val="00142C4A"/>
    <w:rsid w:val="00144D1A"/>
    <w:rsid w:val="001451D8"/>
    <w:rsid w:val="00147B1D"/>
    <w:rsid w:val="0015126B"/>
    <w:rsid w:val="001518C2"/>
    <w:rsid w:val="00161EC9"/>
    <w:rsid w:val="001636E1"/>
    <w:rsid w:val="001638CB"/>
    <w:rsid w:val="00165DB4"/>
    <w:rsid w:val="0016609C"/>
    <w:rsid w:val="0016737A"/>
    <w:rsid w:val="00170E9F"/>
    <w:rsid w:val="0017263E"/>
    <w:rsid w:val="0017294B"/>
    <w:rsid w:val="00175D79"/>
    <w:rsid w:val="00177883"/>
    <w:rsid w:val="00181D16"/>
    <w:rsid w:val="001844A1"/>
    <w:rsid w:val="001847EF"/>
    <w:rsid w:val="001871F6"/>
    <w:rsid w:val="0019076A"/>
    <w:rsid w:val="00191BA8"/>
    <w:rsid w:val="0019518A"/>
    <w:rsid w:val="00197471"/>
    <w:rsid w:val="001A1A6A"/>
    <w:rsid w:val="001A237C"/>
    <w:rsid w:val="001A35BE"/>
    <w:rsid w:val="001A4CCD"/>
    <w:rsid w:val="001A6170"/>
    <w:rsid w:val="001A63DE"/>
    <w:rsid w:val="001A6F0F"/>
    <w:rsid w:val="001A71FE"/>
    <w:rsid w:val="001A74F3"/>
    <w:rsid w:val="001B04F6"/>
    <w:rsid w:val="001B22DF"/>
    <w:rsid w:val="001C7906"/>
    <w:rsid w:val="001D2A2C"/>
    <w:rsid w:val="001D3C9B"/>
    <w:rsid w:val="001D570A"/>
    <w:rsid w:val="001D7E27"/>
    <w:rsid w:val="001E17AC"/>
    <w:rsid w:val="001E5756"/>
    <w:rsid w:val="001F0732"/>
    <w:rsid w:val="001F4D55"/>
    <w:rsid w:val="001F7072"/>
    <w:rsid w:val="002007AA"/>
    <w:rsid w:val="002023C5"/>
    <w:rsid w:val="00206CD2"/>
    <w:rsid w:val="00207D42"/>
    <w:rsid w:val="00210179"/>
    <w:rsid w:val="0021032D"/>
    <w:rsid w:val="00211088"/>
    <w:rsid w:val="002120F5"/>
    <w:rsid w:val="002145CC"/>
    <w:rsid w:val="0021471C"/>
    <w:rsid w:val="0021534F"/>
    <w:rsid w:val="002176FC"/>
    <w:rsid w:val="0022247D"/>
    <w:rsid w:val="00223D43"/>
    <w:rsid w:val="00224A35"/>
    <w:rsid w:val="00231056"/>
    <w:rsid w:val="002315F6"/>
    <w:rsid w:val="002337C0"/>
    <w:rsid w:val="00236B3C"/>
    <w:rsid w:val="00240D66"/>
    <w:rsid w:val="002441D6"/>
    <w:rsid w:val="00244F1E"/>
    <w:rsid w:val="00246DF1"/>
    <w:rsid w:val="00250B36"/>
    <w:rsid w:val="0025117D"/>
    <w:rsid w:val="002516B6"/>
    <w:rsid w:val="00252438"/>
    <w:rsid w:val="00252478"/>
    <w:rsid w:val="00253BA9"/>
    <w:rsid w:val="00260877"/>
    <w:rsid w:val="00260B74"/>
    <w:rsid w:val="00260BE1"/>
    <w:rsid w:val="0026367E"/>
    <w:rsid w:val="00270D42"/>
    <w:rsid w:val="00281D72"/>
    <w:rsid w:val="0028356C"/>
    <w:rsid w:val="002848FB"/>
    <w:rsid w:val="00285D97"/>
    <w:rsid w:val="00286D55"/>
    <w:rsid w:val="002937E1"/>
    <w:rsid w:val="00294C49"/>
    <w:rsid w:val="002960AC"/>
    <w:rsid w:val="00297629"/>
    <w:rsid w:val="002A0F0F"/>
    <w:rsid w:val="002A2A12"/>
    <w:rsid w:val="002A4340"/>
    <w:rsid w:val="002A4628"/>
    <w:rsid w:val="002A67F8"/>
    <w:rsid w:val="002B04C3"/>
    <w:rsid w:val="002B1328"/>
    <w:rsid w:val="002B1519"/>
    <w:rsid w:val="002B3E41"/>
    <w:rsid w:val="002B5A97"/>
    <w:rsid w:val="002B6297"/>
    <w:rsid w:val="002B6D73"/>
    <w:rsid w:val="002C07B3"/>
    <w:rsid w:val="002C2224"/>
    <w:rsid w:val="002D2861"/>
    <w:rsid w:val="002D41DE"/>
    <w:rsid w:val="002D5584"/>
    <w:rsid w:val="002D7BC1"/>
    <w:rsid w:val="002E04C3"/>
    <w:rsid w:val="002E07D1"/>
    <w:rsid w:val="002E2B3A"/>
    <w:rsid w:val="002E7272"/>
    <w:rsid w:val="002F0610"/>
    <w:rsid w:val="002F1252"/>
    <w:rsid w:val="002F4257"/>
    <w:rsid w:val="002F43F1"/>
    <w:rsid w:val="002F48E8"/>
    <w:rsid w:val="002F62ED"/>
    <w:rsid w:val="00300B23"/>
    <w:rsid w:val="00301F86"/>
    <w:rsid w:val="00304329"/>
    <w:rsid w:val="00306180"/>
    <w:rsid w:val="00307076"/>
    <w:rsid w:val="00307E31"/>
    <w:rsid w:val="003103B3"/>
    <w:rsid w:val="00310B34"/>
    <w:rsid w:val="00313F14"/>
    <w:rsid w:val="0031654D"/>
    <w:rsid w:val="00324416"/>
    <w:rsid w:val="003264A0"/>
    <w:rsid w:val="00326503"/>
    <w:rsid w:val="003311BF"/>
    <w:rsid w:val="00332B66"/>
    <w:rsid w:val="003413ED"/>
    <w:rsid w:val="00342809"/>
    <w:rsid w:val="003446E1"/>
    <w:rsid w:val="003457EB"/>
    <w:rsid w:val="00347311"/>
    <w:rsid w:val="00350327"/>
    <w:rsid w:val="00351011"/>
    <w:rsid w:val="00351538"/>
    <w:rsid w:val="003528EA"/>
    <w:rsid w:val="00356B79"/>
    <w:rsid w:val="00357150"/>
    <w:rsid w:val="00360252"/>
    <w:rsid w:val="0036374F"/>
    <w:rsid w:val="00364482"/>
    <w:rsid w:val="00366BF2"/>
    <w:rsid w:val="00370267"/>
    <w:rsid w:val="0037105D"/>
    <w:rsid w:val="00371A5F"/>
    <w:rsid w:val="00373200"/>
    <w:rsid w:val="00373602"/>
    <w:rsid w:val="003752CD"/>
    <w:rsid w:val="00375FC3"/>
    <w:rsid w:val="00377151"/>
    <w:rsid w:val="003870F2"/>
    <w:rsid w:val="0039096D"/>
    <w:rsid w:val="00391208"/>
    <w:rsid w:val="00393587"/>
    <w:rsid w:val="0039391D"/>
    <w:rsid w:val="00394EC8"/>
    <w:rsid w:val="00394FAC"/>
    <w:rsid w:val="00395EDA"/>
    <w:rsid w:val="00397EE5"/>
    <w:rsid w:val="003A0FE1"/>
    <w:rsid w:val="003A1289"/>
    <w:rsid w:val="003A393F"/>
    <w:rsid w:val="003A625F"/>
    <w:rsid w:val="003A656F"/>
    <w:rsid w:val="003A7050"/>
    <w:rsid w:val="003B01BC"/>
    <w:rsid w:val="003B2742"/>
    <w:rsid w:val="003B528F"/>
    <w:rsid w:val="003B6C1F"/>
    <w:rsid w:val="003B79E1"/>
    <w:rsid w:val="003C3113"/>
    <w:rsid w:val="003C3BF2"/>
    <w:rsid w:val="003C3DCA"/>
    <w:rsid w:val="003C7C4B"/>
    <w:rsid w:val="003D1CA4"/>
    <w:rsid w:val="003D5450"/>
    <w:rsid w:val="003E2C78"/>
    <w:rsid w:val="003E6679"/>
    <w:rsid w:val="003F26B1"/>
    <w:rsid w:val="003F38A6"/>
    <w:rsid w:val="003F533E"/>
    <w:rsid w:val="00400E2C"/>
    <w:rsid w:val="00405696"/>
    <w:rsid w:val="004056D5"/>
    <w:rsid w:val="00407F8F"/>
    <w:rsid w:val="00414D25"/>
    <w:rsid w:val="0042223E"/>
    <w:rsid w:val="00422852"/>
    <w:rsid w:val="004235A0"/>
    <w:rsid w:val="004236F0"/>
    <w:rsid w:val="004239F5"/>
    <w:rsid w:val="00425120"/>
    <w:rsid w:val="00426A1F"/>
    <w:rsid w:val="00430365"/>
    <w:rsid w:val="004326FB"/>
    <w:rsid w:val="00433ADF"/>
    <w:rsid w:val="00440C1C"/>
    <w:rsid w:val="00441357"/>
    <w:rsid w:val="00442AEA"/>
    <w:rsid w:val="004465BF"/>
    <w:rsid w:val="0045264A"/>
    <w:rsid w:val="004537BA"/>
    <w:rsid w:val="004559E8"/>
    <w:rsid w:val="00456CAC"/>
    <w:rsid w:val="0045722D"/>
    <w:rsid w:val="00472C2B"/>
    <w:rsid w:val="00473307"/>
    <w:rsid w:val="004733B7"/>
    <w:rsid w:val="00473F87"/>
    <w:rsid w:val="00474170"/>
    <w:rsid w:val="00474FA6"/>
    <w:rsid w:val="00480C94"/>
    <w:rsid w:val="00480CE9"/>
    <w:rsid w:val="004841A4"/>
    <w:rsid w:val="004849A1"/>
    <w:rsid w:val="00484CBD"/>
    <w:rsid w:val="00485477"/>
    <w:rsid w:val="00486701"/>
    <w:rsid w:val="0049174E"/>
    <w:rsid w:val="00496183"/>
    <w:rsid w:val="004A157E"/>
    <w:rsid w:val="004A4376"/>
    <w:rsid w:val="004A454E"/>
    <w:rsid w:val="004A6021"/>
    <w:rsid w:val="004B1321"/>
    <w:rsid w:val="004B4FD7"/>
    <w:rsid w:val="004B54F3"/>
    <w:rsid w:val="004B5E08"/>
    <w:rsid w:val="004C1434"/>
    <w:rsid w:val="004C33AD"/>
    <w:rsid w:val="004C3DCD"/>
    <w:rsid w:val="004C5084"/>
    <w:rsid w:val="004D007F"/>
    <w:rsid w:val="004D1F88"/>
    <w:rsid w:val="004E0C06"/>
    <w:rsid w:val="004E204C"/>
    <w:rsid w:val="004E2E22"/>
    <w:rsid w:val="004E4574"/>
    <w:rsid w:val="004F4BFD"/>
    <w:rsid w:val="00505391"/>
    <w:rsid w:val="00506989"/>
    <w:rsid w:val="00506B65"/>
    <w:rsid w:val="00510629"/>
    <w:rsid w:val="00514A07"/>
    <w:rsid w:val="00514DE0"/>
    <w:rsid w:val="005158F4"/>
    <w:rsid w:val="005171CA"/>
    <w:rsid w:val="0052071F"/>
    <w:rsid w:val="00523705"/>
    <w:rsid w:val="0052415D"/>
    <w:rsid w:val="005252B6"/>
    <w:rsid w:val="00527EBA"/>
    <w:rsid w:val="0053072B"/>
    <w:rsid w:val="00530798"/>
    <w:rsid w:val="005325BD"/>
    <w:rsid w:val="00532AA8"/>
    <w:rsid w:val="00532AB7"/>
    <w:rsid w:val="00534619"/>
    <w:rsid w:val="00535430"/>
    <w:rsid w:val="0053774D"/>
    <w:rsid w:val="0054104C"/>
    <w:rsid w:val="005415EF"/>
    <w:rsid w:val="0054272F"/>
    <w:rsid w:val="0054331A"/>
    <w:rsid w:val="00543B35"/>
    <w:rsid w:val="0054498B"/>
    <w:rsid w:val="0055054D"/>
    <w:rsid w:val="00552837"/>
    <w:rsid w:val="0055381E"/>
    <w:rsid w:val="00556CB2"/>
    <w:rsid w:val="005578C1"/>
    <w:rsid w:val="00557FF6"/>
    <w:rsid w:val="00562296"/>
    <w:rsid w:val="005642B1"/>
    <w:rsid w:val="00564AC8"/>
    <w:rsid w:val="00571D0F"/>
    <w:rsid w:val="005742FF"/>
    <w:rsid w:val="0057522D"/>
    <w:rsid w:val="00576B83"/>
    <w:rsid w:val="00577300"/>
    <w:rsid w:val="00582A08"/>
    <w:rsid w:val="00583010"/>
    <w:rsid w:val="00583B01"/>
    <w:rsid w:val="00584C12"/>
    <w:rsid w:val="005A0D6A"/>
    <w:rsid w:val="005A1A99"/>
    <w:rsid w:val="005A49D1"/>
    <w:rsid w:val="005A52E6"/>
    <w:rsid w:val="005A5D82"/>
    <w:rsid w:val="005A6B60"/>
    <w:rsid w:val="005A6E60"/>
    <w:rsid w:val="005B3B63"/>
    <w:rsid w:val="005B3E20"/>
    <w:rsid w:val="005B47FD"/>
    <w:rsid w:val="005B4F11"/>
    <w:rsid w:val="005B68B2"/>
    <w:rsid w:val="005B6997"/>
    <w:rsid w:val="005C03A7"/>
    <w:rsid w:val="005C0534"/>
    <w:rsid w:val="005C28E2"/>
    <w:rsid w:val="005C71EB"/>
    <w:rsid w:val="005C7578"/>
    <w:rsid w:val="005D0449"/>
    <w:rsid w:val="005D22D6"/>
    <w:rsid w:val="005D3326"/>
    <w:rsid w:val="005D38AB"/>
    <w:rsid w:val="005D4410"/>
    <w:rsid w:val="005D5313"/>
    <w:rsid w:val="005D62DA"/>
    <w:rsid w:val="005D6748"/>
    <w:rsid w:val="005D6782"/>
    <w:rsid w:val="005D6B10"/>
    <w:rsid w:val="005D7451"/>
    <w:rsid w:val="005D766C"/>
    <w:rsid w:val="005E0DC6"/>
    <w:rsid w:val="005E2AB9"/>
    <w:rsid w:val="005E3667"/>
    <w:rsid w:val="005E4218"/>
    <w:rsid w:val="005E43B5"/>
    <w:rsid w:val="005E4D44"/>
    <w:rsid w:val="005E535A"/>
    <w:rsid w:val="005E7093"/>
    <w:rsid w:val="005F1711"/>
    <w:rsid w:val="005F1E66"/>
    <w:rsid w:val="005F42DE"/>
    <w:rsid w:val="005F49B8"/>
    <w:rsid w:val="005F51A9"/>
    <w:rsid w:val="005F5266"/>
    <w:rsid w:val="0060055C"/>
    <w:rsid w:val="00602B93"/>
    <w:rsid w:val="00604143"/>
    <w:rsid w:val="006057E9"/>
    <w:rsid w:val="00605849"/>
    <w:rsid w:val="00605AEB"/>
    <w:rsid w:val="00605DED"/>
    <w:rsid w:val="00606884"/>
    <w:rsid w:val="00610754"/>
    <w:rsid w:val="00612021"/>
    <w:rsid w:val="00615484"/>
    <w:rsid w:val="006169D4"/>
    <w:rsid w:val="00617902"/>
    <w:rsid w:val="0062333E"/>
    <w:rsid w:val="006234DC"/>
    <w:rsid w:val="006329EB"/>
    <w:rsid w:val="00637337"/>
    <w:rsid w:val="0063785E"/>
    <w:rsid w:val="00637C22"/>
    <w:rsid w:val="006420EA"/>
    <w:rsid w:val="006424FE"/>
    <w:rsid w:val="00642C8B"/>
    <w:rsid w:val="0064337D"/>
    <w:rsid w:val="006447B9"/>
    <w:rsid w:val="00644E87"/>
    <w:rsid w:val="006464A9"/>
    <w:rsid w:val="006504CF"/>
    <w:rsid w:val="006512F7"/>
    <w:rsid w:val="006517EA"/>
    <w:rsid w:val="00656F11"/>
    <w:rsid w:val="00660341"/>
    <w:rsid w:val="0066139B"/>
    <w:rsid w:val="00661C03"/>
    <w:rsid w:val="0066420D"/>
    <w:rsid w:val="00672315"/>
    <w:rsid w:val="00673558"/>
    <w:rsid w:val="0067445A"/>
    <w:rsid w:val="00674FA7"/>
    <w:rsid w:val="00676139"/>
    <w:rsid w:val="0068235B"/>
    <w:rsid w:val="006832BB"/>
    <w:rsid w:val="00685382"/>
    <w:rsid w:val="0068617B"/>
    <w:rsid w:val="00687E94"/>
    <w:rsid w:val="006A1991"/>
    <w:rsid w:val="006A1E28"/>
    <w:rsid w:val="006A2435"/>
    <w:rsid w:val="006A2B57"/>
    <w:rsid w:val="006A385B"/>
    <w:rsid w:val="006A3B5B"/>
    <w:rsid w:val="006A4B86"/>
    <w:rsid w:val="006A7208"/>
    <w:rsid w:val="006B65DD"/>
    <w:rsid w:val="006C3697"/>
    <w:rsid w:val="006C3F5F"/>
    <w:rsid w:val="006C5DA2"/>
    <w:rsid w:val="006D0590"/>
    <w:rsid w:val="006D08B6"/>
    <w:rsid w:val="006D20C0"/>
    <w:rsid w:val="006D2DB0"/>
    <w:rsid w:val="006D588F"/>
    <w:rsid w:val="006E0ED4"/>
    <w:rsid w:val="006E1A3D"/>
    <w:rsid w:val="006E321F"/>
    <w:rsid w:val="006E38DC"/>
    <w:rsid w:val="006E4582"/>
    <w:rsid w:val="006E6235"/>
    <w:rsid w:val="006E7461"/>
    <w:rsid w:val="006E76B7"/>
    <w:rsid w:val="006E7735"/>
    <w:rsid w:val="006F05DB"/>
    <w:rsid w:val="006F1262"/>
    <w:rsid w:val="006F1E96"/>
    <w:rsid w:val="006F3DE5"/>
    <w:rsid w:val="006F67CD"/>
    <w:rsid w:val="006F7CB6"/>
    <w:rsid w:val="0070096D"/>
    <w:rsid w:val="00702045"/>
    <w:rsid w:val="00702D3E"/>
    <w:rsid w:val="0070440F"/>
    <w:rsid w:val="0070649D"/>
    <w:rsid w:val="0070661C"/>
    <w:rsid w:val="007100C5"/>
    <w:rsid w:val="007100E1"/>
    <w:rsid w:val="00711C8D"/>
    <w:rsid w:val="0071294F"/>
    <w:rsid w:val="00712D99"/>
    <w:rsid w:val="00714D02"/>
    <w:rsid w:val="00720B7C"/>
    <w:rsid w:val="00724005"/>
    <w:rsid w:val="007248B3"/>
    <w:rsid w:val="007264FD"/>
    <w:rsid w:val="00731317"/>
    <w:rsid w:val="00740D66"/>
    <w:rsid w:val="00743522"/>
    <w:rsid w:val="007440CB"/>
    <w:rsid w:val="00746F43"/>
    <w:rsid w:val="00747465"/>
    <w:rsid w:val="00753C56"/>
    <w:rsid w:val="00754664"/>
    <w:rsid w:val="00754983"/>
    <w:rsid w:val="00755DF9"/>
    <w:rsid w:val="00756069"/>
    <w:rsid w:val="007628F7"/>
    <w:rsid w:val="0076656D"/>
    <w:rsid w:val="00767B76"/>
    <w:rsid w:val="007703A5"/>
    <w:rsid w:val="00771DF4"/>
    <w:rsid w:val="0077246C"/>
    <w:rsid w:val="007747D9"/>
    <w:rsid w:val="007755DB"/>
    <w:rsid w:val="00776FCF"/>
    <w:rsid w:val="00782ED5"/>
    <w:rsid w:val="00787C07"/>
    <w:rsid w:val="00791B09"/>
    <w:rsid w:val="00793A4E"/>
    <w:rsid w:val="007954E6"/>
    <w:rsid w:val="0079582E"/>
    <w:rsid w:val="00795DCF"/>
    <w:rsid w:val="007A0774"/>
    <w:rsid w:val="007A0FCD"/>
    <w:rsid w:val="007A1C7D"/>
    <w:rsid w:val="007A4C6A"/>
    <w:rsid w:val="007B47B5"/>
    <w:rsid w:val="007B4E3A"/>
    <w:rsid w:val="007B578A"/>
    <w:rsid w:val="007B715A"/>
    <w:rsid w:val="007B7B1E"/>
    <w:rsid w:val="007C045C"/>
    <w:rsid w:val="007C04B0"/>
    <w:rsid w:val="007C7940"/>
    <w:rsid w:val="007D0618"/>
    <w:rsid w:val="007D1A84"/>
    <w:rsid w:val="007D1B38"/>
    <w:rsid w:val="007D5BFA"/>
    <w:rsid w:val="007D7791"/>
    <w:rsid w:val="007D7916"/>
    <w:rsid w:val="007E31EE"/>
    <w:rsid w:val="007E5976"/>
    <w:rsid w:val="007E5B88"/>
    <w:rsid w:val="007E6DEC"/>
    <w:rsid w:val="007F0CCE"/>
    <w:rsid w:val="007F169E"/>
    <w:rsid w:val="007F2A0B"/>
    <w:rsid w:val="007F364B"/>
    <w:rsid w:val="007F560C"/>
    <w:rsid w:val="00802368"/>
    <w:rsid w:val="008034D2"/>
    <w:rsid w:val="008046A9"/>
    <w:rsid w:val="008046DB"/>
    <w:rsid w:val="00805DC9"/>
    <w:rsid w:val="00811682"/>
    <w:rsid w:val="008144DC"/>
    <w:rsid w:val="00820350"/>
    <w:rsid w:val="00820E4C"/>
    <w:rsid w:val="0082360B"/>
    <w:rsid w:val="00825DB8"/>
    <w:rsid w:val="00827DD2"/>
    <w:rsid w:val="00831282"/>
    <w:rsid w:val="00831613"/>
    <w:rsid w:val="008316DD"/>
    <w:rsid w:val="008320CD"/>
    <w:rsid w:val="0083377D"/>
    <w:rsid w:val="008364C8"/>
    <w:rsid w:val="00836685"/>
    <w:rsid w:val="008378F2"/>
    <w:rsid w:val="00837942"/>
    <w:rsid w:val="0084008D"/>
    <w:rsid w:val="008408AB"/>
    <w:rsid w:val="00840F5E"/>
    <w:rsid w:val="00844EE8"/>
    <w:rsid w:val="0084643E"/>
    <w:rsid w:val="00853C66"/>
    <w:rsid w:val="00854538"/>
    <w:rsid w:val="008607D7"/>
    <w:rsid w:val="008629E7"/>
    <w:rsid w:val="00863BE8"/>
    <w:rsid w:val="0086408F"/>
    <w:rsid w:val="00865690"/>
    <w:rsid w:val="00867943"/>
    <w:rsid w:val="00872C30"/>
    <w:rsid w:val="00873079"/>
    <w:rsid w:val="00873458"/>
    <w:rsid w:val="00874DB4"/>
    <w:rsid w:val="008751B5"/>
    <w:rsid w:val="00876F43"/>
    <w:rsid w:val="00881625"/>
    <w:rsid w:val="00882776"/>
    <w:rsid w:val="00883C87"/>
    <w:rsid w:val="008856BB"/>
    <w:rsid w:val="00885A93"/>
    <w:rsid w:val="008869D7"/>
    <w:rsid w:val="00886C7A"/>
    <w:rsid w:val="00892D5A"/>
    <w:rsid w:val="00893BC3"/>
    <w:rsid w:val="008A22B3"/>
    <w:rsid w:val="008A2515"/>
    <w:rsid w:val="008B0727"/>
    <w:rsid w:val="008B17DC"/>
    <w:rsid w:val="008B2755"/>
    <w:rsid w:val="008B3BD3"/>
    <w:rsid w:val="008B4D51"/>
    <w:rsid w:val="008B62DD"/>
    <w:rsid w:val="008C09D7"/>
    <w:rsid w:val="008C3D07"/>
    <w:rsid w:val="008C4723"/>
    <w:rsid w:val="008D05EF"/>
    <w:rsid w:val="008D0D9D"/>
    <w:rsid w:val="008D2264"/>
    <w:rsid w:val="008D34FA"/>
    <w:rsid w:val="008D4290"/>
    <w:rsid w:val="008D44EA"/>
    <w:rsid w:val="008D5A65"/>
    <w:rsid w:val="008D627D"/>
    <w:rsid w:val="008E236F"/>
    <w:rsid w:val="008E4852"/>
    <w:rsid w:val="008E569C"/>
    <w:rsid w:val="008E7332"/>
    <w:rsid w:val="008E7651"/>
    <w:rsid w:val="008F1B4D"/>
    <w:rsid w:val="008F1D2B"/>
    <w:rsid w:val="008F1DD1"/>
    <w:rsid w:val="008F2C85"/>
    <w:rsid w:val="008F5079"/>
    <w:rsid w:val="008F61C2"/>
    <w:rsid w:val="008F6C20"/>
    <w:rsid w:val="008F71E8"/>
    <w:rsid w:val="00902A74"/>
    <w:rsid w:val="00904EB6"/>
    <w:rsid w:val="00911D41"/>
    <w:rsid w:val="00911EBC"/>
    <w:rsid w:val="00912048"/>
    <w:rsid w:val="0091412F"/>
    <w:rsid w:val="0091529B"/>
    <w:rsid w:val="00916186"/>
    <w:rsid w:val="0092162E"/>
    <w:rsid w:val="00933350"/>
    <w:rsid w:val="00934F87"/>
    <w:rsid w:val="009377EC"/>
    <w:rsid w:val="009410CA"/>
    <w:rsid w:val="00944A9D"/>
    <w:rsid w:val="00945111"/>
    <w:rsid w:val="009455D2"/>
    <w:rsid w:val="00945E11"/>
    <w:rsid w:val="0094629E"/>
    <w:rsid w:val="009477DE"/>
    <w:rsid w:val="00955F73"/>
    <w:rsid w:val="009606BF"/>
    <w:rsid w:val="00963E39"/>
    <w:rsid w:val="0096580A"/>
    <w:rsid w:val="009659F9"/>
    <w:rsid w:val="00965B57"/>
    <w:rsid w:val="00965F0D"/>
    <w:rsid w:val="00970293"/>
    <w:rsid w:val="00972908"/>
    <w:rsid w:val="009731C8"/>
    <w:rsid w:val="00973448"/>
    <w:rsid w:val="009807B1"/>
    <w:rsid w:val="00980FC3"/>
    <w:rsid w:val="00985129"/>
    <w:rsid w:val="009939F8"/>
    <w:rsid w:val="009975B1"/>
    <w:rsid w:val="00997CE3"/>
    <w:rsid w:val="009A1FF5"/>
    <w:rsid w:val="009A28A4"/>
    <w:rsid w:val="009A2AED"/>
    <w:rsid w:val="009A6317"/>
    <w:rsid w:val="009A71E6"/>
    <w:rsid w:val="009B14AB"/>
    <w:rsid w:val="009B1B16"/>
    <w:rsid w:val="009B24DA"/>
    <w:rsid w:val="009B33E6"/>
    <w:rsid w:val="009B3478"/>
    <w:rsid w:val="009B43BD"/>
    <w:rsid w:val="009B503F"/>
    <w:rsid w:val="009B640A"/>
    <w:rsid w:val="009B676A"/>
    <w:rsid w:val="009C1039"/>
    <w:rsid w:val="009C2B7E"/>
    <w:rsid w:val="009C35B0"/>
    <w:rsid w:val="009C5649"/>
    <w:rsid w:val="009D1D5A"/>
    <w:rsid w:val="009D26D8"/>
    <w:rsid w:val="009D54C0"/>
    <w:rsid w:val="009D6316"/>
    <w:rsid w:val="009D6482"/>
    <w:rsid w:val="009E0214"/>
    <w:rsid w:val="009E1197"/>
    <w:rsid w:val="009E5010"/>
    <w:rsid w:val="009E66C8"/>
    <w:rsid w:val="009E7D4E"/>
    <w:rsid w:val="009F3587"/>
    <w:rsid w:val="009F3960"/>
    <w:rsid w:val="009F4A10"/>
    <w:rsid w:val="009F4DD6"/>
    <w:rsid w:val="009F735C"/>
    <w:rsid w:val="00A00E19"/>
    <w:rsid w:val="00A01416"/>
    <w:rsid w:val="00A02D09"/>
    <w:rsid w:val="00A04286"/>
    <w:rsid w:val="00A04E69"/>
    <w:rsid w:val="00A06259"/>
    <w:rsid w:val="00A06BBA"/>
    <w:rsid w:val="00A10BFE"/>
    <w:rsid w:val="00A16954"/>
    <w:rsid w:val="00A1740B"/>
    <w:rsid w:val="00A23311"/>
    <w:rsid w:val="00A277E0"/>
    <w:rsid w:val="00A3041E"/>
    <w:rsid w:val="00A40E8A"/>
    <w:rsid w:val="00A4200F"/>
    <w:rsid w:val="00A44B3E"/>
    <w:rsid w:val="00A46112"/>
    <w:rsid w:val="00A46216"/>
    <w:rsid w:val="00A473DF"/>
    <w:rsid w:val="00A51A52"/>
    <w:rsid w:val="00A5288E"/>
    <w:rsid w:val="00A52E1A"/>
    <w:rsid w:val="00A536D8"/>
    <w:rsid w:val="00A53CB2"/>
    <w:rsid w:val="00A54994"/>
    <w:rsid w:val="00A55080"/>
    <w:rsid w:val="00A55536"/>
    <w:rsid w:val="00A62B8B"/>
    <w:rsid w:val="00A62EEF"/>
    <w:rsid w:val="00A63252"/>
    <w:rsid w:val="00A71A54"/>
    <w:rsid w:val="00A73085"/>
    <w:rsid w:val="00A76710"/>
    <w:rsid w:val="00A77125"/>
    <w:rsid w:val="00A77DB4"/>
    <w:rsid w:val="00A80056"/>
    <w:rsid w:val="00A84C9A"/>
    <w:rsid w:val="00A860A0"/>
    <w:rsid w:val="00A876FD"/>
    <w:rsid w:val="00A87E2E"/>
    <w:rsid w:val="00A90DED"/>
    <w:rsid w:val="00A90EA5"/>
    <w:rsid w:val="00A938F6"/>
    <w:rsid w:val="00AA0B50"/>
    <w:rsid w:val="00AA0F45"/>
    <w:rsid w:val="00AA3128"/>
    <w:rsid w:val="00AA3A45"/>
    <w:rsid w:val="00AA553E"/>
    <w:rsid w:val="00AA588C"/>
    <w:rsid w:val="00AA723D"/>
    <w:rsid w:val="00AB0C2F"/>
    <w:rsid w:val="00AB1DDC"/>
    <w:rsid w:val="00AB2EA0"/>
    <w:rsid w:val="00AB35F8"/>
    <w:rsid w:val="00AB384B"/>
    <w:rsid w:val="00AC0319"/>
    <w:rsid w:val="00AC0AF9"/>
    <w:rsid w:val="00AC698C"/>
    <w:rsid w:val="00AD029A"/>
    <w:rsid w:val="00AD3489"/>
    <w:rsid w:val="00AD664A"/>
    <w:rsid w:val="00AE01E1"/>
    <w:rsid w:val="00AE059F"/>
    <w:rsid w:val="00AE13E6"/>
    <w:rsid w:val="00AE21B6"/>
    <w:rsid w:val="00AE2CBD"/>
    <w:rsid w:val="00AE503A"/>
    <w:rsid w:val="00AE5646"/>
    <w:rsid w:val="00AE6458"/>
    <w:rsid w:val="00AE7040"/>
    <w:rsid w:val="00AF214C"/>
    <w:rsid w:val="00AF38F4"/>
    <w:rsid w:val="00AF4D09"/>
    <w:rsid w:val="00AF63BF"/>
    <w:rsid w:val="00AF6839"/>
    <w:rsid w:val="00B06491"/>
    <w:rsid w:val="00B149AC"/>
    <w:rsid w:val="00B15A8A"/>
    <w:rsid w:val="00B200C0"/>
    <w:rsid w:val="00B2112D"/>
    <w:rsid w:val="00B25445"/>
    <w:rsid w:val="00B31EAC"/>
    <w:rsid w:val="00B41653"/>
    <w:rsid w:val="00B41760"/>
    <w:rsid w:val="00B41BEA"/>
    <w:rsid w:val="00B420D2"/>
    <w:rsid w:val="00B43FF2"/>
    <w:rsid w:val="00B45017"/>
    <w:rsid w:val="00B46906"/>
    <w:rsid w:val="00B478EC"/>
    <w:rsid w:val="00B53ED7"/>
    <w:rsid w:val="00B5732B"/>
    <w:rsid w:val="00B5766F"/>
    <w:rsid w:val="00B6133F"/>
    <w:rsid w:val="00B620F7"/>
    <w:rsid w:val="00B671BA"/>
    <w:rsid w:val="00B676E6"/>
    <w:rsid w:val="00B67B48"/>
    <w:rsid w:val="00B72F1E"/>
    <w:rsid w:val="00B74681"/>
    <w:rsid w:val="00B80482"/>
    <w:rsid w:val="00B814D4"/>
    <w:rsid w:val="00B83B22"/>
    <w:rsid w:val="00B85976"/>
    <w:rsid w:val="00B8663A"/>
    <w:rsid w:val="00B901EC"/>
    <w:rsid w:val="00B93F49"/>
    <w:rsid w:val="00B97B9F"/>
    <w:rsid w:val="00BA0BDB"/>
    <w:rsid w:val="00BA0C4C"/>
    <w:rsid w:val="00BA1D66"/>
    <w:rsid w:val="00BA238A"/>
    <w:rsid w:val="00BA546A"/>
    <w:rsid w:val="00BA5CEC"/>
    <w:rsid w:val="00BA69A3"/>
    <w:rsid w:val="00BA7B1A"/>
    <w:rsid w:val="00BC0380"/>
    <w:rsid w:val="00BC267E"/>
    <w:rsid w:val="00BD0882"/>
    <w:rsid w:val="00BD161B"/>
    <w:rsid w:val="00BD1A30"/>
    <w:rsid w:val="00BD27A9"/>
    <w:rsid w:val="00BD3BB2"/>
    <w:rsid w:val="00BD3C5F"/>
    <w:rsid w:val="00BD5BB0"/>
    <w:rsid w:val="00BE1636"/>
    <w:rsid w:val="00BE1B45"/>
    <w:rsid w:val="00BE3216"/>
    <w:rsid w:val="00BE7465"/>
    <w:rsid w:val="00BF0AB8"/>
    <w:rsid w:val="00BF1821"/>
    <w:rsid w:val="00BF3ED9"/>
    <w:rsid w:val="00C00E0A"/>
    <w:rsid w:val="00C02E03"/>
    <w:rsid w:val="00C03544"/>
    <w:rsid w:val="00C07D35"/>
    <w:rsid w:val="00C21B15"/>
    <w:rsid w:val="00C2305B"/>
    <w:rsid w:val="00C233FB"/>
    <w:rsid w:val="00C306B1"/>
    <w:rsid w:val="00C33B9E"/>
    <w:rsid w:val="00C347A3"/>
    <w:rsid w:val="00C421BC"/>
    <w:rsid w:val="00C435C3"/>
    <w:rsid w:val="00C43D7E"/>
    <w:rsid w:val="00C442E0"/>
    <w:rsid w:val="00C45491"/>
    <w:rsid w:val="00C45BC5"/>
    <w:rsid w:val="00C46A93"/>
    <w:rsid w:val="00C50F0B"/>
    <w:rsid w:val="00C54194"/>
    <w:rsid w:val="00C57AFD"/>
    <w:rsid w:val="00C629C5"/>
    <w:rsid w:val="00C6736B"/>
    <w:rsid w:val="00C67D76"/>
    <w:rsid w:val="00C72272"/>
    <w:rsid w:val="00C73FAF"/>
    <w:rsid w:val="00C77542"/>
    <w:rsid w:val="00C8190A"/>
    <w:rsid w:val="00C84570"/>
    <w:rsid w:val="00C84FC0"/>
    <w:rsid w:val="00C85BE1"/>
    <w:rsid w:val="00C9040E"/>
    <w:rsid w:val="00C916AE"/>
    <w:rsid w:val="00C93B7A"/>
    <w:rsid w:val="00C93FCC"/>
    <w:rsid w:val="00C96C81"/>
    <w:rsid w:val="00CA2FE0"/>
    <w:rsid w:val="00CA4E34"/>
    <w:rsid w:val="00CA55D1"/>
    <w:rsid w:val="00CB046C"/>
    <w:rsid w:val="00CB1669"/>
    <w:rsid w:val="00CB4E20"/>
    <w:rsid w:val="00CB6FF1"/>
    <w:rsid w:val="00CC0108"/>
    <w:rsid w:val="00CC2A47"/>
    <w:rsid w:val="00CD000E"/>
    <w:rsid w:val="00CD07F1"/>
    <w:rsid w:val="00CD2AC4"/>
    <w:rsid w:val="00CD2BBB"/>
    <w:rsid w:val="00CD38A8"/>
    <w:rsid w:val="00CD3EC1"/>
    <w:rsid w:val="00CD4423"/>
    <w:rsid w:val="00CD752A"/>
    <w:rsid w:val="00CD790A"/>
    <w:rsid w:val="00CD7969"/>
    <w:rsid w:val="00CE0E08"/>
    <w:rsid w:val="00CE36F4"/>
    <w:rsid w:val="00CE3E49"/>
    <w:rsid w:val="00CE55B0"/>
    <w:rsid w:val="00CE672E"/>
    <w:rsid w:val="00CE6C6B"/>
    <w:rsid w:val="00CF02B6"/>
    <w:rsid w:val="00CF0404"/>
    <w:rsid w:val="00CF0FD7"/>
    <w:rsid w:val="00CF317F"/>
    <w:rsid w:val="00CF49E7"/>
    <w:rsid w:val="00D0058D"/>
    <w:rsid w:val="00D04651"/>
    <w:rsid w:val="00D05075"/>
    <w:rsid w:val="00D06678"/>
    <w:rsid w:val="00D200C0"/>
    <w:rsid w:val="00D224F9"/>
    <w:rsid w:val="00D23730"/>
    <w:rsid w:val="00D32A6B"/>
    <w:rsid w:val="00D342CF"/>
    <w:rsid w:val="00D373B6"/>
    <w:rsid w:val="00D40064"/>
    <w:rsid w:val="00D41464"/>
    <w:rsid w:val="00D430E3"/>
    <w:rsid w:val="00D4398C"/>
    <w:rsid w:val="00D45BB8"/>
    <w:rsid w:val="00D4640D"/>
    <w:rsid w:val="00D51564"/>
    <w:rsid w:val="00D53A15"/>
    <w:rsid w:val="00D53C75"/>
    <w:rsid w:val="00D53D85"/>
    <w:rsid w:val="00D572B3"/>
    <w:rsid w:val="00D605CD"/>
    <w:rsid w:val="00D613E4"/>
    <w:rsid w:val="00D613F6"/>
    <w:rsid w:val="00D63276"/>
    <w:rsid w:val="00D637D9"/>
    <w:rsid w:val="00D64711"/>
    <w:rsid w:val="00D6512B"/>
    <w:rsid w:val="00D662EF"/>
    <w:rsid w:val="00D73843"/>
    <w:rsid w:val="00D739E9"/>
    <w:rsid w:val="00D73FDD"/>
    <w:rsid w:val="00D753EE"/>
    <w:rsid w:val="00D77611"/>
    <w:rsid w:val="00D7779C"/>
    <w:rsid w:val="00D8361F"/>
    <w:rsid w:val="00D83683"/>
    <w:rsid w:val="00D8552D"/>
    <w:rsid w:val="00D85E34"/>
    <w:rsid w:val="00D90838"/>
    <w:rsid w:val="00D90B96"/>
    <w:rsid w:val="00D920D1"/>
    <w:rsid w:val="00DA1650"/>
    <w:rsid w:val="00DA3200"/>
    <w:rsid w:val="00DA41D8"/>
    <w:rsid w:val="00DA7F91"/>
    <w:rsid w:val="00DB006C"/>
    <w:rsid w:val="00DB1ED7"/>
    <w:rsid w:val="00DB3121"/>
    <w:rsid w:val="00DB5337"/>
    <w:rsid w:val="00DB556C"/>
    <w:rsid w:val="00DB6950"/>
    <w:rsid w:val="00DB7228"/>
    <w:rsid w:val="00DB72BF"/>
    <w:rsid w:val="00DC0C4B"/>
    <w:rsid w:val="00DC5BA1"/>
    <w:rsid w:val="00DD13C8"/>
    <w:rsid w:val="00DD164F"/>
    <w:rsid w:val="00DD2E3F"/>
    <w:rsid w:val="00DD7903"/>
    <w:rsid w:val="00DE0072"/>
    <w:rsid w:val="00DE05E8"/>
    <w:rsid w:val="00DE062D"/>
    <w:rsid w:val="00DE218C"/>
    <w:rsid w:val="00DE2C14"/>
    <w:rsid w:val="00DE3533"/>
    <w:rsid w:val="00DE4D45"/>
    <w:rsid w:val="00DE7869"/>
    <w:rsid w:val="00DF14DE"/>
    <w:rsid w:val="00DF1880"/>
    <w:rsid w:val="00DF217C"/>
    <w:rsid w:val="00DF2684"/>
    <w:rsid w:val="00DF34A7"/>
    <w:rsid w:val="00DF7274"/>
    <w:rsid w:val="00E038F8"/>
    <w:rsid w:val="00E0526D"/>
    <w:rsid w:val="00E07185"/>
    <w:rsid w:val="00E0722D"/>
    <w:rsid w:val="00E07930"/>
    <w:rsid w:val="00E11840"/>
    <w:rsid w:val="00E133A4"/>
    <w:rsid w:val="00E15873"/>
    <w:rsid w:val="00E15C46"/>
    <w:rsid w:val="00E1703B"/>
    <w:rsid w:val="00E170FB"/>
    <w:rsid w:val="00E179F9"/>
    <w:rsid w:val="00E2071B"/>
    <w:rsid w:val="00E2174C"/>
    <w:rsid w:val="00E26019"/>
    <w:rsid w:val="00E26ACF"/>
    <w:rsid w:val="00E27F0E"/>
    <w:rsid w:val="00E33A52"/>
    <w:rsid w:val="00E366BF"/>
    <w:rsid w:val="00E36A57"/>
    <w:rsid w:val="00E37716"/>
    <w:rsid w:val="00E430A7"/>
    <w:rsid w:val="00E43EBB"/>
    <w:rsid w:val="00E44073"/>
    <w:rsid w:val="00E458E4"/>
    <w:rsid w:val="00E4687C"/>
    <w:rsid w:val="00E47BB9"/>
    <w:rsid w:val="00E526E1"/>
    <w:rsid w:val="00E53933"/>
    <w:rsid w:val="00E578EA"/>
    <w:rsid w:val="00E613AF"/>
    <w:rsid w:val="00E631B1"/>
    <w:rsid w:val="00E6405A"/>
    <w:rsid w:val="00E71E1F"/>
    <w:rsid w:val="00E72F14"/>
    <w:rsid w:val="00E75A38"/>
    <w:rsid w:val="00E7771D"/>
    <w:rsid w:val="00E80467"/>
    <w:rsid w:val="00E80824"/>
    <w:rsid w:val="00E80A41"/>
    <w:rsid w:val="00E80CF6"/>
    <w:rsid w:val="00E82321"/>
    <w:rsid w:val="00E85D2D"/>
    <w:rsid w:val="00E878F3"/>
    <w:rsid w:val="00E9302E"/>
    <w:rsid w:val="00E97AD5"/>
    <w:rsid w:val="00EA0B5C"/>
    <w:rsid w:val="00EA1669"/>
    <w:rsid w:val="00EB0ACC"/>
    <w:rsid w:val="00EB343C"/>
    <w:rsid w:val="00EB3935"/>
    <w:rsid w:val="00EB3FC6"/>
    <w:rsid w:val="00EB6C5E"/>
    <w:rsid w:val="00EB7488"/>
    <w:rsid w:val="00EC032B"/>
    <w:rsid w:val="00EC1BC5"/>
    <w:rsid w:val="00EC1DB8"/>
    <w:rsid w:val="00EC2831"/>
    <w:rsid w:val="00EC2AA7"/>
    <w:rsid w:val="00EC2FEA"/>
    <w:rsid w:val="00EC499A"/>
    <w:rsid w:val="00EC7AD4"/>
    <w:rsid w:val="00EC7E20"/>
    <w:rsid w:val="00ED2CD2"/>
    <w:rsid w:val="00ED4671"/>
    <w:rsid w:val="00ED4E3D"/>
    <w:rsid w:val="00ED5D12"/>
    <w:rsid w:val="00EE0753"/>
    <w:rsid w:val="00EE2C1C"/>
    <w:rsid w:val="00EE46CC"/>
    <w:rsid w:val="00EF16C1"/>
    <w:rsid w:val="00EF2BB9"/>
    <w:rsid w:val="00EF53A6"/>
    <w:rsid w:val="00EF65B0"/>
    <w:rsid w:val="00EF76E4"/>
    <w:rsid w:val="00F00076"/>
    <w:rsid w:val="00F01885"/>
    <w:rsid w:val="00F032FC"/>
    <w:rsid w:val="00F043BE"/>
    <w:rsid w:val="00F05821"/>
    <w:rsid w:val="00F07A88"/>
    <w:rsid w:val="00F12810"/>
    <w:rsid w:val="00F1346D"/>
    <w:rsid w:val="00F169ED"/>
    <w:rsid w:val="00F2043E"/>
    <w:rsid w:val="00F228CD"/>
    <w:rsid w:val="00F2395E"/>
    <w:rsid w:val="00F23BFB"/>
    <w:rsid w:val="00F338AD"/>
    <w:rsid w:val="00F33911"/>
    <w:rsid w:val="00F3401A"/>
    <w:rsid w:val="00F34B2A"/>
    <w:rsid w:val="00F36209"/>
    <w:rsid w:val="00F367FB"/>
    <w:rsid w:val="00F400C8"/>
    <w:rsid w:val="00F407DA"/>
    <w:rsid w:val="00F41EF9"/>
    <w:rsid w:val="00F42FF1"/>
    <w:rsid w:val="00F45BFA"/>
    <w:rsid w:val="00F46C7F"/>
    <w:rsid w:val="00F5055D"/>
    <w:rsid w:val="00F51B52"/>
    <w:rsid w:val="00F526E3"/>
    <w:rsid w:val="00F53432"/>
    <w:rsid w:val="00F54651"/>
    <w:rsid w:val="00F5613C"/>
    <w:rsid w:val="00F56242"/>
    <w:rsid w:val="00F640B8"/>
    <w:rsid w:val="00F6476B"/>
    <w:rsid w:val="00F655CE"/>
    <w:rsid w:val="00F6614A"/>
    <w:rsid w:val="00F66F08"/>
    <w:rsid w:val="00F67333"/>
    <w:rsid w:val="00F76CA5"/>
    <w:rsid w:val="00F77001"/>
    <w:rsid w:val="00F7781A"/>
    <w:rsid w:val="00F77AAF"/>
    <w:rsid w:val="00F80337"/>
    <w:rsid w:val="00F8088E"/>
    <w:rsid w:val="00F80CD0"/>
    <w:rsid w:val="00F82661"/>
    <w:rsid w:val="00F83CC2"/>
    <w:rsid w:val="00F90428"/>
    <w:rsid w:val="00F9348A"/>
    <w:rsid w:val="00F9513F"/>
    <w:rsid w:val="00F95C8A"/>
    <w:rsid w:val="00F96FB8"/>
    <w:rsid w:val="00F97792"/>
    <w:rsid w:val="00F978BA"/>
    <w:rsid w:val="00FA153A"/>
    <w:rsid w:val="00FA296E"/>
    <w:rsid w:val="00FB6550"/>
    <w:rsid w:val="00FC56E5"/>
    <w:rsid w:val="00FC68C9"/>
    <w:rsid w:val="00FC7CCA"/>
    <w:rsid w:val="00FD0432"/>
    <w:rsid w:val="00FD2270"/>
    <w:rsid w:val="00FD24D4"/>
    <w:rsid w:val="00FD2890"/>
    <w:rsid w:val="00FD5A8E"/>
    <w:rsid w:val="00FD7995"/>
    <w:rsid w:val="00FE03EB"/>
    <w:rsid w:val="00FE116B"/>
    <w:rsid w:val="00FE7050"/>
    <w:rsid w:val="00FE74B1"/>
    <w:rsid w:val="00FF2621"/>
    <w:rsid w:val="00FF2D29"/>
    <w:rsid w:val="00F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EA03AF"/>
  <w15:docId w15:val="{6CCC0AC0-B723-422C-8B7A-CFBDCA11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C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D161B"/>
    <w:pPr>
      <w:spacing w:after="240" w:line="300" w:lineRule="atLeast"/>
    </w:pPr>
    <w:rPr>
      <w:rFonts w:ascii="Verdana" w:hAnsi="Verdana"/>
      <w:sz w:val="17"/>
      <w:szCs w:val="17"/>
    </w:rPr>
  </w:style>
  <w:style w:type="paragraph" w:customStyle="1" w:styleId="Level1">
    <w:name w:val="Level 1"/>
    <w:basedOn w:val="Normal"/>
    <w:rsid w:val="00557FF6"/>
    <w:pPr>
      <w:widowControl w:val="0"/>
      <w:autoSpaceDE w:val="0"/>
      <w:autoSpaceDN w:val="0"/>
      <w:adjustRightInd w:val="0"/>
      <w:ind w:left="720" w:hanging="720"/>
    </w:pPr>
  </w:style>
  <w:style w:type="paragraph" w:styleId="BalloonText">
    <w:name w:val="Balloon Text"/>
    <w:basedOn w:val="Normal"/>
    <w:semiHidden/>
    <w:rsid w:val="002120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7185"/>
    <w:pPr>
      <w:ind w:left="720"/>
      <w:contextualSpacing/>
    </w:pPr>
  </w:style>
  <w:style w:type="paragraph" w:customStyle="1" w:styleId="Default">
    <w:name w:val="Default"/>
    <w:rsid w:val="00571D0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54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41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419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1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1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440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0C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40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0CB"/>
    <w:rPr>
      <w:sz w:val="24"/>
      <w:szCs w:val="24"/>
    </w:rPr>
  </w:style>
  <w:style w:type="paragraph" w:styleId="NoSpacing">
    <w:name w:val="No Spacing"/>
    <w:uiPriority w:val="1"/>
    <w:qFormat/>
    <w:rsid w:val="00AB0C2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A62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62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0732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26ACF"/>
    <w:rPr>
      <w:rFonts w:ascii="Consolas" w:eastAsia="Aptos" w:hAnsi="Consolas"/>
      <w:kern w:val="2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26ACF"/>
    <w:rPr>
      <w:rFonts w:ascii="Consolas" w:eastAsia="Aptos" w:hAnsi="Consolas"/>
      <w:kern w:val="2"/>
      <w:sz w:val="21"/>
      <w:szCs w:val="21"/>
    </w:rPr>
  </w:style>
  <w:style w:type="paragraph" w:styleId="Revision">
    <w:name w:val="Revision"/>
    <w:hidden/>
    <w:uiPriority w:val="99"/>
    <w:semiHidden/>
    <w:rsid w:val="00BD5B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2934">
          <w:marLeft w:val="2475"/>
          <w:marRight w:val="150"/>
          <w:marTop w:val="150"/>
          <w:marBottom w:val="150"/>
          <w:divBdr>
            <w:top w:val="none" w:sz="0" w:space="4" w:color="auto"/>
            <w:left w:val="none" w:sz="0" w:space="4" w:color="auto"/>
            <w:bottom w:val="none" w:sz="0" w:space="4" w:color="auto"/>
            <w:right w:val="none" w:sz="0" w:space="4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A0ACD-6823-4473-A376-389F5D482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3440</Words>
  <Characters>18167</Characters>
  <Application>Microsoft Office Word</Application>
  <DocSecurity>0</DocSecurity>
  <Lines>279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Maryland Agricultural and Resource Based Industry Development Corporation</vt:lpstr>
    </vt:vector>
  </TitlesOfParts>
  <Company>Hewlett-Packard Company</Company>
  <LinksUpToDate>false</LinksUpToDate>
  <CharactersWithSpaces>21507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Maryland Agricultural and Resource Based Industry Development Corporation</dc:title>
  <dc:subject/>
  <dc:creator>Stephen McHenry</dc:creator>
  <cp:keywords/>
  <dc:description/>
  <cp:lastModifiedBy>Steve McHenry</cp:lastModifiedBy>
  <cp:revision>7</cp:revision>
  <cp:lastPrinted>2025-02-02T23:40:00Z</cp:lastPrinted>
  <dcterms:created xsi:type="dcterms:W3CDTF">2026-05-02T15:39:00Z</dcterms:created>
  <dcterms:modified xsi:type="dcterms:W3CDTF">2026-05-02T19:37:00Z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6d67397f-c08d-4ab8-9d96-2bc8a1f0882d</vt:lpwstr>
  </property>
</Properties>
</file>